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88" w:rsidRPr="00DC2C6E" w:rsidRDefault="00FF5D88" w:rsidP="00FF5D88">
      <w:pPr>
        <w:spacing w:after="0" w:line="240" w:lineRule="auto"/>
        <w:jc w:val="right"/>
        <w:rPr>
          <w:rFonts w:ascii="Times New Roman" w:hAnsi="Times New Roman" w:cs="Times New Roman"/>
          <w:sz w:val="24"/>
          <w:szCs w:val="24"/>
        </w:rPr>
      </w:pPr>
      <w:r w:rsidRPr="00DC2C6E">
        <w:rPr>
          <w:rFonts w:ascii="Times New Roman" w:hAnsi="Times New Roman" w:cs="Times New Roman"/>
          <w:sz w:val="24"/>
          <w:szCs w:val="24"/>
        </w:rPr>
        <w:t>Приложение  2</w:t>
      </w:r>
    </w:p>
    <w:p w:rsidR="00FF5D88" w:rsidRPr="00DC2C6E" w:rsidRDefault="00FF5D88" w:rsidP="00FF5D88">
      <w:pPr>
        <w:spacing w:after="0" w:line="240" w:lineRule="auto"/>
        <w:jc w:val="right"/>
        <w:rPr>
          <w:rFonts w:ascii="Times New Roman" w:hAnsi="Times New Roman" w:cs="Times New Roman"/>
          <w:sz w:val="24"/>
          <w:szCs w:val="24"/>
        </w:rPr>
      </w:pPr>
      <w:r w:rsidRPr="00DC2C6E">
        <w:rPr>
          <w:rFonts w:ascii="Times New Roman" w:hAnsi="Times New Roman" w:cs="Times New Roman"/>
          <w:sz w:val="24"/>
          <w:szCs w:val="24"/>
        </w:rPr>
        <w:t xml:space="preserve">                                                                                                    к приказу </w:t>
      </w:r>
      <w:proofErr w:type="spellStart"/>
      <w:r w:rsidRPr="00DC2C6E">
        <w:rPr>
          <w:rFonts w:ascii="Times New Roman" w:hAnsi="Times New Roman" w:cs="Times New Roman"/>
          <w:sz w:val="24"/>
          <w:szCs w:val="24"/>
        </w:rPr>
        <w:t>ООиП</w:t>
      </w:r>
      <w:proofErr w:type="spellEnd"/>
      <w:r w:rsidRPr="00DC2C6E">
        <w:rPr>
          <w:rFonts w:ascii="Times New Roman" w:hAnsi="Times New Roman" w:cs="Times New Roman"/>
          <w:sz w:val="24"/>
          <w:szCs w:val="24"/>
        </w:rPr>
        <w:t xml:space="preserve"> </w:t>
      </w:r>
    </w:p>
    <w:p w:rsidR="00FF5D88" w:rsidRPr="00DC2C6E" w:rsidRDefault="003548D9" w:rsidP="003548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B0799">
        <w:rPr>
          <w:rFonts w:ascii="Times New Roman" w:hAnsi="Times New Roman" w:cs="Times New Roman"/>
          <w:sz w:val="24"/>
          <w:szCs w:val="24"/>
        </w:rPr>
        <w:t xml:space="preserve">   </w:t>
      </w:r>
      <w:r>
        <w:rPr>
          <w:rFonts w:ascii="Times New Roman" w:hAnsi="Times New Roman" w:cs="Times New Roman"/>
          <w:sz w:val="24"/>
          <w:szCs w:val="24"/>
        </w:rPr>
        <w:t xml:space="preserve"> </w:t>
      </w:r>
      <w:r w:rsidR="001E518C">
        <w:rPr>
          <w:rFonts w:ascii="Times New Roman" w:hAnsi="Times New Roman" w:cs="Times New Roman"/>
          <w:sz w:val="24"/>
          <w:szCs w:val="24"/>
        </w:rPr>
        <w:t>от  03.09</w:t>
      </w:r>
      <w:r w:rsidR="00DC2C6E">
        <w:rPr>
          <w:rFonts w:ascii="Times New Roman" w:hAnsi="Times New Roman" w:cs="Times New Roman"/>
          <w:sz w:val="24"/>
          <w:szCs w:val="24"/>
        </w:rPr>
        <w:t>.202</w:t>
      </w:r>
      <w:r w:rsidR="001E518C">
        <w:rPr>
          <w:rFonts w:ascii="Times New Roman" w:hAnsi="Times New Roman" w:cs="Times New Roman"/>
          <w:sz w:val="24"/>
          <w:szCs w:val="24"/>
        </w:rPr>
        <w:t>4</w:t>
      </w:r>
      <w:r w:rsidR="00DC2C6E">
        <w:rPr>
          <w:rFonts w:ascii="Times New Roman" w:hAnsi="Times New Roman" w:cs="Times New Roman"/>
          <w:sz w:val="24"/>
          <w:szCs w:val="24"/>
        </w:rPr>
        <w:t xml:space="preserve">  №</w:t>
      </w:r>
      <w:r w:rsidR="001B0799">
        <w:rPr>
          <w:rFonts w:ascii="Times New Roman" w:hAnsi="Times New Roman" w:cs="Times New Roman"/>
          <w:sz w:val="24"/>
          <w:szCs w:val="24"/>
        </w:rPr>
        <w:t xml:space="preserve"> </w:t>
      </w:r>
      <w:r w:rsidR="001E518C">
        <w:rPr>
          <w:rFonts w:ascii="Times New Roman" w:hAnsi="Times New Roman" w:cs="Times New Roman"/>
          <w:sz w:val="24"/>
          <w:szCs w:val="24"/>
        </w:rPr>
        <w:t>255</w:t>
      </w:r>
      <w:bookmarkStart w:id="0" w:name="_GoBack"/>
      <w:bookmarkEnd w:id="0"/>
    </w:p>
    <w:p w:rsidR="00FF5D88" w:rsidRPr="00FF5D88" w:rsidRDefault="00FF5D88" w:rsidP="00FF5D88">
      <w:pPr>
        <w:spacing w:after="0" w:line="240" w:lineRule="auto"/>
        <w:jc w:val="both"/>
        <w:rPr>
          <w:rFonts w:ascii="Times New Roman" w:hAnsi="Times New Roman" w:cs="Times New Roman"/>
          <w:sz w:val="28"/>
          <w:szCs w:val="28"/>
        </w:rPr>
      </w:pPr>
    </w:p>
    <w:p w:rsidR="00FF5D88" w:rsidRPr="00FF5D88" w:rsidRDefault="00FF5D88" w:rsidP="00FF5D88">
      <w:pPr>
        <w:spacing w:after="0" w:line="240" w:lineRule="auto"/>
        <w:jc w:val="center"/>
        <w:rPr>
          <w:rFonts w:ascii="Times New Roman" w:hAnsi="Times New Roman" w:cs="Times New Roman"/>
          <w:b/>
          <w:sz w:val="28"/>
          <w:szCs w:val="28"/>
        </w:rPr>
      </w:pPr>
      <w:r w:rsidRPr="00FF5D88">
        <w:rPr>
          <w:rFonts w:ascii="Times New Roman" w:hAnsi="Times New Roman" w:cs="Times New Roman"/>
          <w:b/>
          <w:sz w:val="28"/>
          <w:szCs w:val="28"/>
        </w:rPr>
        <w:t>ПОРЯДОК</w:t>
      </w:r>
    </w:p>
    <w:p w:rsidR="00FF5D88" w:rsidRPr="00FF5D88" w:rsidRDefault="00FF5D88" w:rsidP="00FF5D88">
      <w:pPr>
        <w:spacing w:after="0" w:line="240" w:lineRule="auto"/>
        <w:jc w:val="center"/>
        <w:rPr>
          <w:rFonts w:ascii="Times New Roman" w:hAnsi="Times New Roman" w:cs="Times New Roman"/>
          <w:b/>
          <w:sz w:val="28"/>
          <w:szCs w:val="28"/>
        </w:rPr>
      </w:pPr>
      <w:bookmarkStart w:id="1" w:name="bookmark7"/>
      <w:r w:rsidRPr="00FF5D88">
        <w:rPr>
          <w:rFonts w:ascii="Times New Roman" w:hAnsi="Times New Roman" w:cs="Times New Roman"/>
          <w:b/>
          <w:sz w:val="28"/>
          <w:szCs w:val="28"/>
        </w:rPr>
        <w:t>рассмотрения апелляций на период проведения</w:t>
      </w:r>
    </w:p>
    <w:p w:rsidR="00FF5D88" w:rsidRPr="00FF5D88" w:rsidRDefault="00DC2C6E" w:rsidP="00FF5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этапа</w:t>
      </w:r>
    </w:p>
    <w:p w:rsidR="00FF5D88" w:rsidRPr="00FF5D88" w:rsidRDefault="00FF5D88" w:rsidP="00FF5D88">
      <w:pPr>
        <w:spacing w:after="0" w:line="240" w:lineRule="auto"/>
        <w:jc w:val="center"/>
        <w:rPr>
          <w:rFonts w:ascii="Times New Roman" w:hAnsi="Times New Roman" w:cs="Times New Roman"/>
          <w:b/>
          <w:sz w:val="28"/>
          <w:szCs w:val="28"/>
        </w:rPr>
      </w:pPr>
      <w:r w:rsidRPr="00FF5D88">
        <w:rPr>
          <w:rFonts w:ascii="Times New Roman" w:hAnsi="Times New Roman" w:cs="Times New Roman"/>
          <w:b/>
          <w:sz w:val="28"/>
          <w:szCs w:val="28"/>
        </w:rPr>
        <w:t>Всероссийской олимпиады школьников</w:t>
      </w:r>
    </w:p>
    <w:p w:rsidR="00FF5D88" w:rsidRPr="00FF5D88" w:rsidRDefault="00FF5D88" w:rsidP="00FF5D88">
      <w:pPr>
        <w:spacing w:after="0" w:line="240" w:lineRule="auto"/>
        <w:jc w:val="center"/>
        <w:rPr>
          <w:rFonts w:ascii="Times New Roman" w:hAnsi="Times New Roman" w:cs="Times New Roman"/>
          <w:b/>
          <w:sz w:val="28"/>
          <w:szCs w:val="28"/>
        </w:rPr>
      </w:pPr>
      <w:r w:rsidRPr="00FF5D88">
        <w:rPr>
          <w:rFonts w:ascii="Times New Roman" w:hAnsi="Times New Roman" w:cs="Times New Roman"/>
          <w:b/>
          <w:sz w:val="28"/>
          <w:szCs w:val="28"/>
        </w:rPr>
        <w:t>на территории муницип</w:t>
      </w:r>
      <w:r w:rsidR="00D02263">
        <w:rPr>
          <w:rFonts w:ascii="Times New Roman" w:hAnsi="Times New Roman" w:cs="Times New Roman"/>
          <w:b/>
          <w:sz w:val="28"/>
          <w:szCs w:val="28"/>
        </w:rPr>
        <w:t xml:space="preserve">ального образования </w:t>
      </w:r>
      <w:proofErr w:type="spellStart"/>
      <w:r w:rsidR="00D02263">
        <w:rPr>
          <w:rFonts w:ascii="Times New Roman" w:hAnsi="Times New Roman" w:cs="Times New Roman"/>
          <w:b/>
          <w:sz w:val="28"/>
          <w:szCs w:val="28"/>
        </w:rPr>
        <w:t>Беляевский</w:t>
      </w:r>
      <w:proofErr w:type="spellEnd"/>
      <w:r w:rsidR="00D02263">
        <w:rPr>
          <w:rFonts w:ascii="Times New Roman" w:hAnsi="Times New Roman" w:cs="Times New Roman"/>
          <w:b/>
          <w:sz w:val="28"/>
          <w:szCs w:val="28"/>
        </w:rPr>
        <w:t xml:space="preserve"> </w:t>
      </w:r>
      <w:r w:rsidRPr="00FF5D88">
        <w:rPr>
          <w:rFonts w:ascii="Times New Roman" w:hAnsi="Times New Roman" w:cs="Times New Roman"/>
          <w:b/>
          <w:sz w:val="28"/>
          <w:szCs w:val="28"/>
        </w:rPr>
        <w:t>район</w:t>
      </w:r>
      <w:bookmarkEnd w:id="1"/>
    </w:p>
    <w:p w:rsidR="00FF5D88" w:rsidRPr="00FF5D88" w:rsidRDefault="00FF5D88" w:rsidP="00FF5D88">
      <w:pPr>
        <w:spacing w:after="0" w:line="240" w:lineRule="auto"/>
        <w:jc w:val="both"/>
        <w:rPr>
          <w:rFonts w:ascii="Times New Roman" w:hAnsi="Times New Roman" w:cs="Times New Roman"/>
          <w:b/>
          <w:sz w:val="28"/>
          <w:szCs w:val="28"/>
        </w:rPr>
      </w:pPr>
    </w:p>
    <w:p w:rsidR="00FF5D88" w:rsidRPr="00FF5D88" w:rsidRDefault="00FF5D88" w:rsidP="00FF5D88">
      <w:pPr>
        <w:spacing w:after="0" w:line="240" w:lineRule="auto"/>
        <w:jc w:val="both"/>
        <w:rPr>
          <w:rFonts w:ascii="Times New Roman" w:hAnsi="Times New Roman" w:cs="Times New Roman"/>
          <w:b/>
          <w:sz w:val="28"/>
          <w:szCs w:val="28"/>
        </w:rPr>
      </w:pPr>
      <w:bookmarkStart w:id="2" w:name="bookmark8"/>
      <w:r>
        <w:rPr>
          <w:rFonts w:ascii="Times New Roman" w:hAnsi="Times New Roman" w:cs="Times New Roman"/>
          <w:b/>
          <w:sz w:val="28"/>
          <w:szCs w:val="28"/>
        </w:rPr>
        <w:t xml:space="preserve">        </w:t>
      </w:r>
      <w:r w:rsidRPr="00FF5D88">
        <w:rPr>
          <w:rFonts w:ascii="Times New Roman" w:hAnsi="Times New Roman" w:cs="Times New Roman"/>
          <w:b/>
          <w:sz w:val="28"/>
          <w:szCs w:val="28"/>
        </w:rPr>
        <w:t>1. Общие положения</w:t>
      </w:r>
      <w:bookmarkEnd w:id="2"/>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 xml:space="preserve">Право подачи апелляции имеют учащиеся общеобразовательных организаций, участвовавшие в школьном и муниципальном этапах Всероссийской олимпиады школьников (далее - Олимпиада) на территории муниципального образования </w:t>
      </w:r>
      <w:proofErr w:type="spellStart"/>
      <w:r w:rsidRPr="00FF5D88">
        <w:rPr>
          <w:rFonts w:ascii="Times New Roman" w:hAnsi="Times New Roman" w:cs="Times New Roman"/>
          <w:sz w:val="28"/>
          <w:szCs w:val="28"/>
        </w:rPr>
        <w:t>Беляевский</w:t>
      </w:r>
      <w:proofErr w:type="spellEnd"/>
      <w:r w:rsidRPr="00FF5D88">
        <w:rPr>
          <w:rFonts w:ascii="Times New Roman" w:hAnsi="Times New Roman" w:cs="Times New Roman"/>
          <w:sz w:val="28"/>
          <w:szCs w:val="28"/>
        </w:rPr>
        <w:t xml:space="preserve"> район.</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Апелляция проводится в случаях несогласия участника Олимпиады с результатами оценивания его олимпиадной работы.</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Апелляцией признается аргументированное письменное заявление о несогласии с результатами оценивания олимпиадной работы.</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Апелляция не принимается:</w:t>
      </w:r>
    </w:p>
    <w:p w:rsidR="00FF5D88" w:rsidRPr="00FF5D88" w:rsidRDefault="00FF5D88" w:rsidP="00FF5D88">
      <w:p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 по вопросам содержания и структуры олимпиадных материалов по</w:t>
      </w:r>
      <w:r w:rsidR="00F94CAB">
        <w:rPr>
          <w:rFonts w:ascii="Times New Roman" w:hAnsi="Times New Roman" w:cs="Times New Roman"/>
          <w:sz w:val="28"/>
          <w:szCs w:val="28"/>
        </w:rPr>
        <w:t xml:space="preserve"> </w:t>
      </w:r>
      <w:r w:rsidRPr="00FF5D88">
        <w:rPr>
          <w:rFonts w:ascii="Times New Roman" w:hAnsi="Times New Roman" w:cs="Times New Roman"/>
          <w:sz w:val="28"/>
          <w:szCs w:val="28"/>
        </w:rPr>
        <w:t>общеобразовательным предметам;</w:t>
      </w:r>
    </w:p>
    <w:p w:rsidR="00FF5D88" w:rsidRPr="00FF5D88" w:rsidRDefault="00FF5D88" w:rsidP="00FF5D88">
      <w:pPr>
        <w:numPr>
          <w:ilvl w:val="0"/>
          <w:numId w:val="1"/>
        </w:num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по вопросам, связанным с нарушением учащимся правил выполнения олимпиадной работы;</w:t>
      </w:r>
    </w:p>
    <w:p w:rsidR="00FF5D88" w:rsidRPr="00FF5D88" w:rsidRDefault="00FF5D88" w:rsidP="00FF5D88">
      <w:pPr>
        <w:numPr>
          <w:ilvl w:val="0"/>
          <w:numId w:val="1"/>
        </w:num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по вопросам установления квоты победителей и призёров Олимпиады.</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Критерии и методика оценивания олимпиадных заданий не могут быть предметом апелляции и пересмотру не подлежат.</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Порядок проведения апелляций доводится до сведения участников Олимпиады и сопровождающих лиц (на муниципальном этапе Олимпиады) до</w:t>
      </w:r>
      <w:r>
        <w:rPr>
          <w:rFonts w:ascii="Times New Roman" w:hAnsi="Times New Roman" w:cs="Times New Roman"/>
          <w:sz w:val="28"/>
          <w:szCs w:val="28"/>
        </w:rPr>
        <w:t xml:space="preserve"> </w:t>
      </w:r>
      <w:r w:rsidRPr="00FF5D88">
        <w:rPr>
          <w:rFonts w:ascii="Times New Roman" w:hAnsi="Times New Roman" w:cs="Times New Roman"/>
          <w:sz w:val="28"/>
          <w:szCs w:val="28"/>
        </w:rPr>
        <w:t>начала туров Олимпиады.</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Место и время рассмотрения апелляций устанавливается Оргкомитетом Олимпиады.</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В случае ведения аудио или видеозаписи апелляций участники предупреждаются об этом перед началом процедуры апелляции.</w:t>
      </w:r>
    </w:p>
    <w:p w:rsidR="00FF5D88" w:rsidRPr="00FF5D88" w:rsidRDefault="00FF5D88" w:rsidP="00FF5D88">
      <w:pPr>
        <w:spacing w:after="0" w:line="240" w:lineRule="auto"/>
        <w:jc w:val="both"/>
        <w:rPr>
          <w:rFonts w:ascii="Times New Roman" w:hAnsi="Times New Roman" w:cs="Times New Roman"/>
          <w:b/>
          <w:sz w:val="28"/>
          <w:szCs w:val="28"/>
        </w:rPr>
      </w:pPr>
      <w:bookmarkStart w:id="3" w:name="bookmark9"/>
      <w:r>
        <w:rPr>
          <w:rFonts w:ascii="Times New Roman" w:hAnsi="Times New Roman" w:cs="Times New Roman"/>
          <w:b/>
          <w:sz w:val="28"/>
          <w:szCs w:val="28"/>
        </w:rPr>
        <w:t xml:space="preserve">         </w:t>
      </w:r>
      <w:r w:rsidRPr="00FF5D88">
        <w:rPr>
          <w:rFonts w:ascii="Times New Roman" w:hAnsi="Times New Roman" w:cs="Times New Roman"/>
          <w:b/>
          <w:sz w:val="28"/>
          <w:szCs w:val="28"/>
        </w:rPr>
        <w:t>2. Состав и структура апелляционной комиссии</w:t>
      </w:r>
      <w:bookmarkEnd w:id="3"/>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Апелляции участников Олимпиады рассматривает апелляционная комиссия (далее - комиссия), состоящая из членов предметного жюри (не менее двух человек) совместно с представителями Оргкомитета.</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Комиссия не является структурным подразделением предметных жюри, не имеет постоянного состава, т.к. для каждого конкретного случая проведения апелляционной процедуры по различным общеобразовательным предметам состав определятся Оргкомитетом.</w:t>
      </w:r>
    </w:p>
    <w:p w:rsidR="00FF5D88" w:rsidRPr="00FF5D88" w:rsidRDefault="00FF5D88" w:rsidP="00FF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88">
        <w:rPr>
          <w:rFonts w:ascii="Times New Roman" w:hAnsi="Times New Roman" w:cs="Times New Roman"/>
          <w:sz w:val="28"/>
          <w:szCs w:val="28"/>
        </w:rPr>
        <w:t>Решения комиссии принимаются простым большинством голосов от списочного состава комиссии. В случае равенства голосов председатель комиссии</w:t>
      </w:r>
      <w:r>
        <w:rPr>
          <w:rFonts w:ascii="Times New Roman" w:hAnsi="Times New Roman" w:cs="Times New Roman"/>
          <w:sz w:val="28"/>
          <w:szCs w:val="28"/>
        </w:rPr>
        <w:t xml:space="preserve"> </w:t>
      </w:r>
      <w:r w:rsidRPr="00FF5D88">
        <w:rPr>
          <w:rFonts w:ascii="Times New Roman" w:hAnsi="Times New Roman" w:cs="Times New Roman"/>
          <w:sz w:val="28"/>
          <w:szCs w:val="28"/>
        </w:rPr>
        <w:t>имеет право решающего голоса.</w:t>
      </w:r>
    </w:p>
    <w:p w:rsidR="00FF5D88" w:rsidRPr="00FF5D88" w:rsidRDefault="00FF5D88" w:rsidP="00FF5D88">
      <w:pPr>
        <w:spacing w:after="0" w:line="240" w:lineRule="auto"/>
        <w:jc w:val="both"/>
        <w:rPr>
          <w:rFonts w:ascii="Times New Roman" w:hAnsi="Times New Roman" w:cs="Times New Roman"/>
          <w:b/>
          <w:sz w:val="28"/>
          <w:szCs w:val="28"/>
        </w:rPr>
      </w:pPr>
      <w:bookmarkStart w:id="4" w:name="bookmark10"/>
      <w:r>
        <w:rPr>
          <w:rFonts w:ascii="Times New Roman" w:hAnsi="Times New Roman" w:cs="Times New Roman"/>
          <w:b/>
          <w:sz w:val="28"/>
          <w:szCs w:val="28"/>
        </w:rPr>
        <w:t xml:space="preserve">          </w:t>
      </w:r>
      <w:r w:rsidRPr="00FF5D88">
        <w:rPr>
          <w:rFonts w:ascii="Times New Roman" w:hAnsi="Times New Roman" w:cs="Times New Roman"/>
          <w:b/>
          <w:sz w:val="28"/>
          <w:szCs w:val="28"/>
        </w:rPr>
        <w:t>3. Порядок подачи и рассмотрения апелляции</w:t>
      </w:r>
      <w:bookmarkEnd w:id="4"/>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Рассмотрение апелляции проводится в спокойной и доброжелательной обстановке.</w:t>
      </w:r>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lastRenderedPageBreak/>
        <w:t>Для проведения апелляции участник Олимпиады подает письменное заявление на имя председателя предметного жюри по установленной форме и принимается в течение 2-х рабочих дней после даты ознакомления с итогами олимпиады.</w:t>
      </w:r>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Апелляция участника Олимпиады рассматривается в течение 2-х рабочих дней с момента ее подачи.</w:t>
      </w:r>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При рассмотрении апелляции присутствует только участник Олимпиады, подавший заявление, имеющий при себе документ, удостоверяющий личность. Если участник является несовершеннолетним (до 18 лег) и не признан в соответствии с законодательством полностью дееспособным до достижения совершеннолетия, при рассмотрении апелляции имеет право присутствовать (без права подавать апелляцию) один из его родителей (законных представителей). Указанные лица должны иметь при себе документы, удостоверяющие их личность.</w:t>
      </w:r>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В беседе могут участвовать только участник Олимпиады, подавший заявление на апелляцию и члены предметного жюри. Участнику Олимпиады предоставляется возможность убедиться в том, что его работа проверена и оценена в соответствии с установленными требованиями.</w:t>
      </w:r>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Рассмотрение апелляции не является повторным выполнением олимпиадного задания, проверяется повторно только текст выполнения олимпиадного задания.</w:t>
      </w:r>
    </w:p>
    <w:p w:rsidR="00FF5D88" w:rsidRPr="00FF5D88" w:rsidRDefault="00FF5D88" w:rsidP="00FF5D88">
      <w:pPr>
        <w:spacing w:after="0" w:line="240" w:lineRule="auto"/>
        <w:ind w:firstLine="709"/>
        <w:jc w:val="both"/>
        <w:rPr>
          <w:rFonts w:ascii="Times New Roman" w:hAnsi="Times New Roman" w:cs="Times New Roman"/>
          <w:sz w:val="28"/>
          <w:szCs w:val="28"/>
        </w:rPr>
      </w:pPr>
      <w:proofErr w:type="gramStart"/>
      <w:r w:rsidRPr="00FF5D88">
        <w:rPr>
          <w:rFonts w:ascii="Times New Roman" w:hAnsi="Times New Roman" w:cs="Times New Roman"/>
          <w:sz w:val="28"/>
          <w:szCs w:val="28"/>
        </w:rPr>
        <w:t>Устные пояснения апеллирующего не оцениваются.</w:t>
      </w:r>
      <w:proofErr w:type="gramEnd"/>
    </w:p>
    <w:p w:rsidR="00FF5D88" w:rsidRPr="00FF5D88" w:rsidRDefault="00FF5D88" w:rsidP="00FF5D88">
      <w:pPr>
        <w:spacing w:after="0" w:line="240" w:lineRule="auto"/>
        <w:ind w:firstLine="709"/>
        <w:jc w:val="both"/>
        <w:rPr>
          <w:rFonts w:ascii="Times New Roman" w:hAnsi="Times New Roman" w:cs="Times New Roman"/>
          <w:b/>
          <w:sz w:val="28"/>
          <w:szCs w:val="28"/>
        </w:rPr>
      </w:pPr>
      <w:bookmarkStart w:id="5" w:name="bookmark11"/>
      <w:r w:rsidRPr="00FF5D88">
        <w:rPr>
          <w:rFonts w:ascii="Times New Roman" w:hAnsi="Times New Roman" w:cs="Times New Roman"/>
          <w:b/>
          <w:sz w:val="28"/>
          <w:szCs w:val="28"/>
        </w:rPr>
        <w:t>4. Результаты рассмотрения апелляции</w:t>
      </w:r>
      <w:bookmarkEnd w:id="5"/>
    </w:p>
    <w:p w:rsidR="00FF5D88" w:rsidRPr="00FF5D88" w:rsidRDefault="00FF5D88" w:rsidP="00FF5D88">
      <w:pPr>
        <w:spacing w:after="0" w:line="240" w:lineRule="auto"/>
        <w:ind w:firstLine="709"/>
        <w:jc w:val="both"/>
        <w:rPr>
          <w:rFonts w:ascii="Times New Roman" w:hAnsi="Times New Roman" w:cs="Times New Roman"/>
          <w:sz w:val="28"/>
          <w:szCs w:val="28"/>
        </w:rPr>
      </w:pPr>
      <w:r w:rsidRPr="00FF5D88">
        <w:rPr>
          <w:rFonts w:ascii="Times New Roman" w:hAnsi="Times New Roman" w:cs="Times New Roman"/>
          <w:sz w:val="28"/>
          <w:szCs w:val="28"/>
        </w:rPr>
        <w:t>По результатам рассмотрения апелляции выносится одно из следующих решений:</w:t>
      </w:r>
    </w:p>
    <w:p w:rsidR="00FF5D88" w:rsidRPr="00FF5D88" w:rsidRDefault="00FF5D88" w:rsidP="00FF5D88">
      <w:p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 об отклонении апелляции и сохранении выставленных баллов;</w:t>
      </w:r>
    </w:p>
    <w:p w:rsidR="00FF5D88" w:rsidRPr="00FF5D88" w:rsidRDefault="00FF5D88" w:rsidP="00FF5D88">
      <w:p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 об удовлетворении апелляции и изменении выставленных баллов.</w:t>
      </w:r>
    </w:p>
    <w:p w:rsidR="00FF5D88" w:rsidRPr="00FF5D88" w:rsidRDefault="00FF5D88" w:rsidP="00FF5D88">
      <w:p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 xml:space="preserve">        Изменение оценки работы может происходить как в сторону повышения, так и в сторону уменьшения баллов.</w:t>
      </w:r>
    </w:p>
    <w:p w:rsidR="00FF5D88" w:rsidRPr="00FF5D88" w:rsidRDefault="00FF5D88" w:rsidP="00FF5D88">
      <w:pPr>
        <w:spacing w:after="0" w:line="240" w:lineRule="auto"/>
        <w:jc w:val="both"/>
        <w:rPr>
          <w:rFonts w:ascii="Times New Roman" w:hAnsi="Times New Roman" w:cs="Times New Roman"/>
          <w:sz w:val="28"/>
          <w:szCs w:val="28"/>
        </w:rPr>
      </w:pPr>
      <w:r w:rsidRPr="00FF5D88">
        <w:rPr>
          <w:rFonts w:ascii="Times New Roman" w:hAnsi="Times New Roman" w:cs="Times New Roman"/>
          <w:sz w:val="28"/>
          <w:szCs w:val="28"/>
        </w:rPr>
        <w:t>Работа апелляционной комиссии оформляется протоколом по установленной форме, который подписывается всеми членами апелляционной комиссии.</w:t>
      </w:r>
    </w:p>
    <w:p w:rsidR="00FF5D88" w:rsidRPr="00FF5D88" w:rsidRDefault="00FF5D88" w:rsidP="00FF5D88">
      <w:pPr>
        <w:spacing w:after="0" w:line="240" w:lineRule="auto"/>
        <w:ind w:firstLine="567"/>
        <w:jc w:val="both"/>
        <w:rPr>
          <w:rFonts w:ascii="Times New Roman" w:hAnsi="Times New Roman" w:cs="Times New Roman"/>
          <w:sz w:val="28"/>
          <w:szCs w:val="28"/>
        </w:rPr>
      </w:pPr>
      <w:r w:rsidRPr="00FF5D88">
        <w:rPr>
          <w:rFonts w:ascii="Times New Roman" w:hAnsi="Times New Roman" w:cs="Times New Roman"/>
          <w:sz w:val="28"/>
          <w:szCs w:val="28"/>
        </w:rPr>
        <w:t>Протоколы проведения апелляций передаются в Оргкомитет. В случае удовлетворения апелляции и изменения баллов, выставленных за олимпиадную работу, в протокол итогов этапа Олимпиады по предмету и в иную отчетную документацию вносятся соответствующие изменения.</w:t>
      </w:r>
    </w:p>
    <w:p w:rsidR="00FF5D88" w:rsidRPr="00FF5D88" w:rsidRDefault="00FF5D88" w:rsidP="00FF5D88">
      <w:pPr>
        <w:spacing w:after="0" w:line="240" w:lineRule="auto"/>
        <w:ind w:firstLine="567"/>
        <w:jc w:val="both"/>
        <w:rPr>
          <w:rFonts w:ascii="Times New Roman" w:hAnsi="Times New Roman" w:cs="Times New Roman"/>
          <w:sz w:val="28"/>
          <w:szCs w:val="28"/>
        </w:rPr>
      </w:pPr>
      <w:r w:rsidRPr="00FF5D88">
        <w:rPr>
          <w:rFonts w:ascii="Times New Roman" w:hAnsi="Times New Roman" w:cs="Times New Roman"/>
          <w:sz w:val="28"/>
          <w:szCs w:val="28"/>
        </w:rPr>
        <w:t>Решения по апелляции являются окончательными и пересмотру не подлежат. Протоколы проведения процедуры апелляции хранятся в Оргкомитете соответствующего этапа Олимпиады.</w:t>
      </w:r>
    </w:p>
    <w:p w:rsidR="00FF5D88" w:rsidRPr="00FF5D88" w:rsidRDefault="00FF5D88" w:rsidP="00FF5D88">
      <w:pPr>
        <w:spacing w:after="0" w:line="240" w:lineRule="auto"/>
        <w:ind w:firstLine="567"/>
        <w:jc w:val="both"/>
        <w:rPr>
          <w:rFonts w:ascii="Times New Roman" w:hAnsi="Times New Roman" w:cs="Times New Roman"/>
          <w:sz w:val="28"/>
          <w:szCs w:val="28"/>
        </w:rPr>
      </w:pPr>
      <w:r w:rsidRPr="00FF5D88">
        <w:rPr>
          <w:rFonts w:ascii="Times New Roman" w:hAnsi="Times New Roman" w:cs="Times New Roman"/>
          <w:sz w:val="28"/>
          <w:szCs w:val="28"/>
        </w:rPr>
        <w:t xml:space="preserve">Окончательные итоги Олимпиады утверждаются приказом отдела образования, опеки и попечительства администрации муниципального образования </w:t>
      </w:r>
      <w:proofErr w:type="spellStart"/>
      <w:r w:rsidRPr="00FF5D88">
        <w:rPr>
          <w:rFonts w:ascii="Times New Roman" w:hAnsi="Times New Roman" w:cs="Times New Roman"/>
          <w:sz w:val="28"/>
          <w:szCs w:val="28"/>
        </w:rPr>
        <w:t>Беляевский</w:t>
      </w:r>
      <w:proofErr w:type="spellEnd"/>
      <w:r w:rsidRPr="00FF5D88">
        <w:rPr>
          <w:rFonts w:ascii="Times New Roman" w:hAnsi="Times New Roman" w:cs="Times New Roman"/>
          <w:sz w:val="28"/>
          <w:szCs w:val="28"/>
        </w:rPr>
        <w:t xml:space="preserve"> район с учетом результатов проведения апелляции.</w:t>
      </w:r>
      <w:bookmarkStart w:id="6" w:name="bookmark12"/>
    </w:p>
    <w:p w:rsidR="00FF5D88" w:rsidRPr="00FF5D88" w:rsidRDefault="00FF5D88" w:rsidP="00FF5D88">
      <w:pPr>
        <w:spacing w:after="0" w:line="240" w:lineRule="auto"/>
        <w:jc w:val="both"/>
        <w:rPr>
          <w:rFonts w:ascii="Times New Roman" w:hAnsi="Times New Roman" w:cs="Times New Roman"/>
          <w:sz w:val="28"/>
          <w:szCs w:val="28"/>
        </w:rPr>
      </w:pPr>
    </w:p>
    <w:p w:rsidR="00FF5D88" w:rsidRPr="00FF5D88" w:rsidRDefault="00FF5D88" w:rsidP="00FF5D88">
      <w:pPr>
        <w:spacing w:after="0" w:line="240" w:lineRule="auto"/>
        <w:jc w:val="both"/>
        <w:rPr>
          <w:rFonts w:ascii="Times New Roman" w:hAnsi="Times New Roman" w:cs="Times New Roman"/>
          <w:sz w:val="28"/>
          <w:szCs w:val="28"/>
        </w:rPr>
      </w:pPr>
    </w:p>
    <w:bookmarkEnd w:id="6"/>
    <w:p w:rsidR="00FF5D88" w:rsidRPr="00FF5D88" w:rsidRDefault="00FF5D88" w:rsidP="00FF5D88">
      <w:pPr>
        <w:spacing w:after="0" w:line="240" w:lineRule="auto"/>
        <w:jc w:val="both"/>
        <w:rPr>
          <w:rFonts w:ascii="Times New Roman" w:hAnsi="Times New Roman" w:cs="Times New Roman"/>
          <w:sz w:val="28"/>
          <w:szCs w:val="28"/>
        </w:rPr>
      </w:pPr>
    </w:p>
    <w:p w:rsidR="00C54C0B" w:rsidRPr="00FF5D88" w:rsidRDefault="00C54C0B" w:rsidP="00FF5D88">
      <w:pPr>
        <w:spacing w:after="0" w:line="240" w:lineRule="auto"/>
        <w:jc w:val="both"/>
        <w:rPr>
          <w:rFonts w:ascii="Times New Roman" w:hAnsi="Times New Roman" w:cs="Times New Roman"/>
          <w:sz w:val="28"/>
          <w:szCs w:val="28"/>
        </w:rPr>
      </w:pPr>
    </w:p>
    <w:sectPr w:rsidR="00C54C0B" w:rsidRPr="00FF5D88" w:rsidSect="00F94CAB">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F2157"/>
    <w:multiLevelType w:val="multilevel"/>
    <w:tmpl w:val="78D2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FF5D88"/>
    <w:rsid w:val="001B0799"/>
    <w:rsid w:val="001E518C"/>
    <w:rsid w:val="002460C9"/>
    <w:rsid w:val="003548D9"/>
    <w:rsid w:val="005F5487"/>
    <w:rsid w:val="00752B95"/>
    <w:rsid w:val="008A4568"/>
    <w:rsid w:val="00AB784D"/>
    <w:rsid w:val="00C54C0B"/>
    <w:rsid w:val="00C901F8"/>
    <w:rsid w:val="00D02263"/>
    <w:rsid w:val="00D73112"/>
    <w:rsid w:val="00DC2C6E"/>
    <w:rsid w:val="00F94CAB"/>
    <w:rsid w:val="00FF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4294967271</TotalTime>
  <Pages>1</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Metod3</cp:lastModifiedBy>
  <cp:revision>12</cp:revision>
  <cp:lastPrinted>2022-11-10T04:57:00Z</cp:lastPrinted>
  <dcterms:created xsi:type="dcterms:W3CDTF">2022-09-19T04:49:00Z</dcterms:created>
  <dcterms:modified xsi:type="dcterms:W3CDTF">2024-09-05T11:47:00Z</dcterms:modified>
</cp:coreProperties>
</file>