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E44" w:rsidRDefault="00287E44">
      <w:pPr>
        <w:autoSpaceDE w:val="0"/>
        <w:autoSpaceDN w:val="0"/>
        <w:spacing w:after="78" w:line="220" w:lineRule="exact"/>
      </w:pPr>
    </w:p>
    <w:p w:rsidR="00287E44" w:rsidRPr="006B4DEC" w:rsidRDefault="006B4DEC">
      <w:pPr>
        <w:autoSpaceDE w:val="0"/>
        <w:autoSpaceDN w:val="0"/>
        <w:spacing w:after="0" w:line="230" w:lineRule="auto"/>
        <w:ind w:left="792"/>
        <w:rPr>
          <w:lang w:val="ru-RU"/>
        </w:rPr>
      </w:pPr>
      <w:r w:rsidRPr="006B4DEC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287E44" w:rsidRPr="006B4DEC" w:rsidRDefault="006B4DEC">
      <w:pPr>
        <w:autoSpaceDE w:val="0"/>
        <w:autoSpaceDN w:val="0"/>
        <w:spacing w:before="670" w:after="0" w:line="230" w:lineRule="auto"/>
        <w:ind w:left="1998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Оренбургской области</w:t>
      </w:r>
    </w:p>
    <w:p w:rsidR="00287E44" w:rsidRPr="006B4DEC" w:rsidRDefault="006B4DEC">
      <w:pPr>
        <w:autoSpaceDE w:val="0"/>
        <w:autoSpaceDN w:val="0"/>
        <w:spacing w:before="670" w:after="0" w:line="230" w:lineRule="auto"/>
        <w:ind w:left="312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Отдел образования, опеки и попечительства администрации МО </w:t>
      </w:r>
      <w:proofErr w:type="spellStart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Беляевский</w:t>
      </w:r>
      <w:proofErr w:type="spellEnd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</w:t>
      </w:r>
    </w:p>
    <w:p w:rsidR="00287E44" w:rsidRPr="006B4DEC" w:rsidRDefault="006B4DEC">
      <w:pPr>
        <w:autoSpaceDE w:val="0"/>
        <w:autoSpaceDN w:val="0"/>
        <w:spacing w:before="670" w:after="1436" w:line="230" w:lineRule="auto"/>
        <w:ind w:right="3508"/>
        <w:jc w:val="right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МБОУ "</w:t>
      </w:r>
      <w:proofErr w:type="spellStart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Крючковская</w:t>
      </w:r>
      <w:proofErr w:type="spellEnd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СОШ"</w:t>
      </w:r>
    </w:p>
    <w:p w:rsidR="00287E44" w:rsidRPr="006B4DEC" w:rsidRDefault="00287E44">
      <w:pPr>
        <w:rPr>
          <w:lang w:val="ru-RU"/>
        </w:rPr>
        <w:sectPr w:rsidR="00287E44" w:rsidRPr="006B4DEC">
          <w:pgSz w:w="11900" w:h="16840"/>
          <w:pgMar w:top="298" w:right="876" w:bottom="1440" w:left="1440" w:header="720" w:footer="720" w:gutter="0"/>
          <w:cols w:space="720" w:equalWidth="0">
            <w:col w:w="9584" w:space="0"/>
          </w:cols>
          <w:docGrid w:linePitch="360"/>
        </w:sectPr>
      </w:pPr>
    </w:p>
    <w:p w:rsidR="00287E44" w:rsidRPr="006B4DEC" w:rsidRDefault="006B4DEC">
      <w:pPr>
        <w:autoSpaceDE w:val="0"/>
        <w:autoSpaceDN w:val="0"/>
        <w:spacing w:after="0" w:line="245" w:lineRule="auto"/>
        <w:ind w:left="2816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w w:val="102"/>
          <w:sz w:val="20"/>
          <w:lang w:val="ru-RU"/>
        </w:rPr>
        <w:lastRenderedPageBreak/>
        <w:t xml:space="preserve">СОГЛАСОВАНО </w:t>
      </w:r>
      <w:r w:rsidRPr="006B4DEC">
        <w:rPr>
          <w:lang w:val="ru-RU"/>
        </w:rPr>
        <w:br/>
      </w:r>
      <w:r w:rsidRPr="006B4DEC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Районное методическое объединение учителей истории и обществознания руководитель РМО </w:t>
      </w:r>
    </w:p>
    <w:p w:rsidR="00287E44" w:rsidRPr="006B4DEC" w:rsidRDefault="006B4DEC">
      <w:pPr>
        <w:autoSpaceDE w:val="0"/>
        <w:autoSpaceDN w:val="0"/>
        <w:spacing w:before="182" w:after="0" w:line="230" w:lineRule="auto"/>
        <w:ind w:right="850"/>
        <w:jc w:val="right"/>
        <w:rPr>
          <w:lang w:val="ru-RU"/>
        </w:rPr>
      </w:pPr>
      <w:proofErr w:type="spellStart"/>
      <w:r w:rsidRPr="006B4DEC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______________Рываев</w:t>
      </w:r>
      <w:proofErr w:type="spellEnd"/>
      <w:r w:rsidRPr="006B4DEC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А.М.</w:t>
      </w:r>
    </w:p>
    <w:p w:rsidR="00287E44" w:rsidRPr="006B4DEC" w:rsidRDefault="006B4DEC">
      <w:pPr>
        <w:autoSpaceDE w:val="0"/>
        <w:autoSpaceDN w:val="0"/>
        <w:spacing w:before="182" w:after="0" w:line="245" w:lineRule="auto"/>
        <w:ind w:left="2816" w:right="1584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Протокол №___ </w:t>
      </w:r>
      <w:r w:rsidRPr="006B4DEC">
        <w:rPr>
          <w:lang w:val="ru-RU"/>
        </w:rPr>
        <w:br/>
      </w:r>
      <w:r w:rsidRPr="006B4DEC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"___" ___  2022 г.</w:t>
      </w:r>
    </w:p>
    <w:p w:rsidR="00287E44" w:rsidRPr="006B4DEC" w:rsidRDefault="006B4DEC">
      <w:pPr>
        <w:autoSpaceDE w:val="0"/>
        <w:autoSpaceDN w:val="0"/>
        <w:spacing w:before="1038" w:after="0" w:line="230" w:lineRule="auto"/>
        <w:ind w:right="258"/>
        <w:jc w:val="right"/>
        <w:rPr>
          <w:lang w:val="ru-RU"/>
        </w:rPr>
      </w:pPr>
      <w:r w:rsidRPr="006B4DEC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287E44" w:rsidRPr="006B4DEC" w:rsidRDefault="006B4DEC">
      <w:pPr>
        <w:autoSpaceDE w:val="0"/>
        <w:autoSpaceDN w:val="0"/>
        <w:spacing w:before="70" w:after="0" w:line="230" w:lineRule="auto"/>
        <w:ind w:right="1030"/>
        <w:jc w:val="right"/>
        <w:rPr>
          <w:lang w:val="ru-RU"/>
        </w:rPr>
      </w:pPr>
      <w:r w:rsidRPr="006B4DEC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6B4DE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4971827)</w:t>
      </w:r>
    </w:p>
    <w:p w:rsidR="00287E44" w:rsidRPr="006B4DEC" w:rsidRDefault="006B4DEC">
      <w:pPr>
        <w:autoSpaceDE w:val="0"/>
        <w:autoSpaceDN w:val="0"/>
        <w:spacing w:before="166" w:after="0" w:line="230" w:lineRule="auto"/>
        <w:ind w:right="630"/>
        <w:jc w:val="right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287E44" w:rsidRPr="006B4DEC" w:rsidRDefault="006B4DEC">
      <w:pPr>
        <w:autoSpaceDE w:val="0"/>
        <w:autoSpaceDN w:val="0"/>
        <w:spacing w:before="70" w:after="0" w:line="230" w:lineRule="auto"/>
        <w:ind w:right="1050"/>
        <w:jc w:val="right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«История»</w:t>
      </w:r>
    </w:p>
    <w:p w:rsidR="00287E44" w:rsidRPr="006B4DEC" w:rsidRDefault="00287E44">
      <w:pPr>
        <w:rPr>
          <w:lang w:val="ru-RU"/>
        </w:rPr>
        <w:sectPr w:rsidR="00287E44" w:rsidRPr="006B4DEC">
          <w:type w:val="continuous"/>
          <w:pgSz w:w="11900" w:h="16840"/>
          <w:pgMar w:top="298" w:right="876" w:bottom="1440" w:left="1440" w:header="720" w:footer="720" w:gutter="0"/>
          <w:cols w:num="2" w:space="720" w:equalWidth="0">
            <w:col w:w="6198" w:space="0"/>
            <w:col w:w="3386" w:space="0"/>
          </w:cols>
          <w:docGrid w:linePitch="360"/>
        </w:sectPr>
      </w:pPr>
    </w:p>
    <w:p w:rsidR="00287E44" w:rsidRPr="006B4DEC" w:rsidRDefault="006B4DEC">
      <w:pPr>
        <w:autoSpaceDE w:val="0"/>
        <w:autoSpaceDN w:val="0"/>
        <w:spacing w:after="0" w:line="245" w:lineRule="auto"/>
        <w:ind w:right="1728"/>
        <w:jc w:val="center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w w:val="102"/>
          <w:sz w:val="20"/>
          <w:lang w:val="ru-RU"/>
        </w:rPr>
        <w:lastRenderedPageBreak/>
        <w:t xml:space="preserve">УТВЕРЖДЕНО </w:t>
      </w:r>
      <w:r w:rsidRPr="006B4DEC">
        <w:rPr>
          <w:lang w:val="ru-RU"/>
        </w:rPr>
        <w:br/>
      </w:r>
      <w:r w:rsidRPr="006B4DEC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директор школы</w:t>
      </w:r>
    </w:p>
    <w:p w:rsidR="00287E44" w:rsidRPr="006B4DEC" w:rsidRDefault="006B4DEC">
      <w:pPr>
        <w:autoSpaceDE w:val="0"/>
        <w:autoSpaceDN w:val="0"/>
        <w:spacing w:before="182" w:after="0" w:line="230" w:lineRule="auto"/>
        <w:jc w:val="center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______________Митрофанова Ю.В.</w:t>
      </w:r>
    </w:p>
    <w:p w:rsidR="00287E44" w:rsidRPr="006B4DEC" w:rsidRDefault="006B4DEC">
      <w:pPr>
        <w:autoSpaceDE w:val="0"/>
        <w:autoSpaceDN w:val="0"/>
        <w:spacing w:before="182" w:after="3486" w:line="245" w:lineRule="auto"/>
        <w:ind w:left="134" w:right="1440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Приказ №___ </w:t>
      </w:r>
      <w:r w:rsidRPr="006B4DEC">
        <w:rPr>
          <w:lang w:val="ru-RU"/>
        </w:rPr>
        <w:br/>
      </w:r>
      <w:r w:rsidRPr="006B4DEC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"___" ___ 2022 г.</w:t>
      </w:r>
    </w:p>
    <w:p w:rsidR="00287E44" w:rsidRPr="006B4DEC" w:rsidRDefault="00287E44">
      <w:pPr>
        <w:rPr>
          <w:lang w:val="ru-RU"/>
        </w:rPr>
        <w:sectPr w:rsidR="00287E44" w:rsidRPr="006B4DEC">
          <w:type w:val="nextColumn"/>
          <w:pgSz w:w="11900" w:h="16840"/>
          <w:pgMar w:top="298" w:right="876" w:bottom="1440" w:left="1440" w:header="720" w:footer="720" w:gutter="0"/>
          <w:cols w:num="2" w:space="720" w:equalWidth="0">
            <w:col w:w="6198" w:space="0"/>
            <w:col w:w="3386" w:space="0"/>
          </w:cols>
          <w:docGrid w:linePitch="360"/>
        </w:sectPr>
      </w:pPr>
    </w:p>
    <w:p w:rsidR="00287E44" w:rsidRPr="006B4DEC" w:rsidRDefault="006B4DEC">
      <w:pPr>
        <w:autoSpaceDE w:val="0"/>
        <w:autoSpaceDN w:val="0"/>
        <w:spacing w:after="0" w:line="262" w:lineRule="auto"/>
        <w:ind w:left="2304" w:right="2592"/>
        <w:jc w:val="center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для 7 класса основного общего образования </w:t>
      </w:r>
      <w:r w:rsidRPr="006B4DEC">
        <w:rPr>
          <w:lang w:val="ru-RU"/>
        </w:rPr>
        <w:br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287E44" w:rsidRPr="006B4DEC" w:rsidRDefault="006B4DEC">
      <w:pPr>
        <w:autoSpaceDE w:val="0"/>
        <w:autoSpaceDN w:val="0"/>
        <w:spacing w:before="2112" w:after="0" w:line="262" w:lineRule="auto"/>
        <w:ind w:left="7484" w:hanging="2724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Составитель: Симоненко Елена Владимировна учитель 1 категории</w:t>
      </w:r>
    </w:p>
    <w:p w:rsidR="00287E44" w:rsidRPr="006B4DEC" w:rsidRDefault="00287E44">
      <w:pPr>
        <w:rPr>
          <w:lang w:val="ru-RU"/>
        </w:rPr>
        <w:sectPr w:rsidR="00287E44" w:rsidRPr="006B4DEC">
          <w:type w:val="continuous"/>
          <w:pgSz w:w="11900" w:h="16840"/>
          <w:pgMar w:top="298" w:right="876" w:bottom="1440" w:left="1440" w:header="720" w:footer="720" w:gutter="0"/>
          <w:cols w:space="720" w:equalWidth="0">
            <w:col w:w="9584" w:space="0"/>
          </w:cols>
          <w:docGrid w:linePitch="360"/>
        </w:sectPr>
      </w:pPr>
    </w:p>
    <w:p w:rsidR="00287E44" w:rsidRPr="006B4DEC" w:rsidRDefault="00287E44">
      <w:pPr>
        <w:autoSpaceDE w:val="0"/>
        <w:autoSpaceDN w:val="0"/>
        <w:spacing w:after="78" w:line="220" w:lineRule="exact"/>
        <w:rPr>
          <w:lang w:val="ru-RU"/>
        </w:rPr>
      </w:pPr>
    </w:p>
    <w:p w:rsidR="00287E44" w:rsidRPr="006B4DEC" w:rsidRDefault="006B4DEC">
      <w:pPr>
        <w:autoSpaceDE w:val="0"/>
        <w:autoSpaceDN w:val="0"/>
        <w:spacing w:after="0" w:line="230" w:lineRule="auto"/>
        <w:ind w:right="3522"/>
        <w:jc w:val="right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с.Крючковка 2022</w:t>
      </w:r>
    </w:p>
    <w:p w:rsidR="00287E44" w:rsidRPr="006B4DEC" w:rsidRDefault="00287E44">
      <w:pPr>
        <w:rPr>
          <w:lang w:val="ru-RU"/>
        </w:rPr>
        <w:sectPr w:rsidR="00287E44" w:rsidRPr="006B4DEC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287E44" w:rsidRPr="006B4DEC" w:rsidRDefault="00287E44">
      <w:pPr>
        <w:autoSpaceDE w:val="0"/>
        <w:autoSpaceDN w:val="0"/>
        <w:spacing w:after="78" w:line="220" w:lineRule="exact"/>
        <w:rPr>
          <w:lang w:val="ru-RU"/>
        </w:rPr>
      </w:pPr>
    </w:p>
    <w:p w:rsidR="00287E44" w:rsidRPr="006B4DEC" w:rsidRDefault="006B4DEC">
      <w:pPr>
        <w:autoSpaceDE w:val="0"/>
        <w:autoSpaceDN w:val="0"/>
        <w:spacing w:after="0" w:line="230" w:lineRule="auto"/>
        <w:rPr>
          <w:lang w:val="ru-RU"/>
        </w:rPr>
      </w:pPr>
      <w:r w:rsidRPr="006B4DEC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287E44" w:rsidRPr="006B4DEC" w:rsidRDefault="006B4DEC">
      <w:pPr>
        <w:autoSpaceDE w:val="0"/>
        <w:autoSpaceDN w:val="0"/>
        <w:spacing w:before="346" w:after="0" w:line="230" w:lineRule="auto"/>
        <w:rPr>
          <w:lang w:val="ru-RU"/>
        </w:rPr>
      </w:pPr>
      <w:r w:rsidRPr="006B4DEC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«ИСТОРИЯ»</w:t>
      </w:r>
    </w:p>
    <w:p w:rsidR="00287E44" w:rsidRPr="006B4DEC" w:rsidRDefault="006B4DEC">
      <w:pPr>
        <w:autoSpaceDE w:val="0"/>
        <w:autoSpaceDN w:val="0"/>
        <w:spacing w:before="166" w:after="0" w:line="283" w:lineRule="auto"/>
        <w:ind w:right="144" w:firstLine="180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</w:t>
      </w:r>
      <w:r w:rsidRPr="006B4DEC">
        <w:rPr>
          <w:lang w:val="ru-RU"/>
        </w:rPr>
        <w:br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287E44" w:rsidRPr="006B4DEC" w:rsidRDefault="006B4DEC">
      <w:pPr>
        <w:autoSpaceDE w:val="0"/>
        <w:autoSpaceDN w:val="0"/>
        <w:spacing w:before="264" w:after="0" w:line="230" w:lineRule="auto"/>
        <w:rPr>
          <w:lang w:val="ru-RU"/>
        </w:rPr>
      </w:pPr>
      <w:r w:rsidRPr="006B4DEC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«ИСТОРИЯ»</w:t>
      </w:r>
    </w:p>
    <w:p w:rsidR="00287E44" w:rsidRPr="006B4DEC" w:rsidRDefault="006B4DEC">
      <w:pPr>
        <w:autoSpaceDE w:val="0"/>
        <w:autoSpaceDN w:val="0"/>
        <w:spacing w:before="168" w:after="0" w:line="286" w:lineRule="auto"/>
        <w:ind w:firstLine="180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287E44" w:rsidRPr="006B4DEC" w:rsidRDefault="006B4DEC">
      <w:pPr>
        <w:autoSpaceDE w:val="0"/>
        <w:autoSpaceDN w:val="0"/>
        <w:spacing w:before="70" w:after="0" w:line="262" w:lineRule="auto"/>
        <w:ind w:right="576"/>
        <w:jc w:val="center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287E44" w:rsidRPr="006B4DEC" w:rsidRDefault="006B4DE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Ключевыми задачами являются:</w:t>
      </w:r>
    </w:p>
    <w:p w:rsidR="00287E44" w:rsidRPr="006B4DEC" w:rsidRDefault="006B4DEC"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у молодого поколения ориентиров для гражданской, </w:t>
      </w:r>
      <w:proofErr w:type="spellStart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этнонациональной</w:t>
      </w:r>
      <w:proofErr w:type="spellEnd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, социальной, культурной </w:t>
      </w:r>
      <w:proofErr w:type="spellStart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самоовладение</w:t>
      </w:r>
      <w:proofErr w:type="spellEnd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287E44" w:rsidRPr="006B4DEC" w:rsidRDefault="006B4DEC">
      <w:pPr>
        <w:autoSpaceDE w:val="0"/>
        <w:autoSpaceDN w:val="0"/>
        <w:spacing w:before="190" w:after="0"/>
        <w:ind w:left="420" w:right="432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—  воспитание учащихся в духе патриотизма, уважения к своему Отечеству —</w:t>
      </w:r>
      <w:r w:rsidRPr="006B4DEC">
        <w:rPr>
          <w:lang w:val="ru-RU"/>
        </w:rPr>
        <w:br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287E44" w:rsidRPr="006B4DEC" w:rsidRDefault="006B4DEC">
      <w:pPr>
        <w:autoSpaceDE w:val="0"/>
        <w:autoSpaceDN w:val="0"/>
        <w:spacing w:before="192" w:after="0" w:line="271" w:lineRule="auto"/>
        <w:ind w:left="420" w:right="288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</w:t>
      </w:r>
      <w:r w:rsidRPr="006B4DEC">
        <w:rPr>
          <w:lang w:val="ru-RU"/>
        </w:rPr>
        <w:br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принципом историзма, в их динамике, взаимосвязи и взаимообусловленности;</w:t>
      </w:r>
    </w:p>
    <w:p w:rsidR="00287E44" w:rsidRPr="006B4DEC" w:rsidRDefault="006B4DEC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у школьников умений применять исторические знания в учебной и </w:t>
      </w:r>
      <w:r w:rsidRPr="006B4DEC">
        <w:rPr>
          <w:lang w:val="ru-RU"/>
        </w:rPr>
        <w:br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внешкольной деятельности, в современном поликультурном, </w:t>
      </w:r>
      <w:proofErr w:type="spellStart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полиэтничном</w:t>
      </w:r>
      <w:proofErr w:type="spellEnd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6B4DEC">
        <w:rPr>
          <w:lang w:val="ru-RU"/>
        </w:rPr>
        <w:br/>
      </w:r>
      <w:proofErr w:type="spellStart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многоконфессиональном</w:t>
      </w:r>
      <w:proofErr w:type="spellEnd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обществе (Концепция преподавания учебного курса «История России» в образовательных организациях Российской Федерации, реализующих основные </w:t>
      </w:r>
      <w:r w:rsidRPr="006B4DEC">
        <w:rPr>
          <w:lang w:val="ru-RU"/>
        </w:rPr>
        <w:br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общеобразовательные программы // Преподавание истории и обществознания в школе. —2020. — № 8. — С. 7—8).</w:t>
      </w:r>
    </w:p>
    <w:p w:rsidR="00287E44" w:rsidRPr="006B4DEC" w:rsidRDefault="006B4DEC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6B4DE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«ИСТОРИЯ» В УЧЕБНОМ ПЛАНЕ </w:t>
      </w:r>
    </w:p>
    <w:p w:rsidR="00287E44" w:rsidRPr="006B4DEC" w:rsidRDefault="006B4DEC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учебным планом общее количество времени на </w:t>
      </w:r>
      <w:proofErr w:type="gramStart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учебный</w:t>
      </w:r>
      <w:proofErr w:type="gramEnd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года обучения в 7 классе составляет 68 часов. Недельная нагрузка составляет 2 часа, при 34 учебных неделях. </w:t>
      </w:r>
    </w:p>
    <w:p w:rsidR="00287E44" w:rsidRPr="006B4DEC" w:rsidRDefault="00287E44">
      <w:pPr>
        <w:rPr>
          <w:lang w:val="ru-RU"/>
        </w:rPr>
        <w:sectPr w:rsidR="00287E44" w:rsidRPr="006B4DEC">
          <w:pgSz w:w="11900" w:h="16840"/>
          <w:pgMar w:top="298" w:right="650" w:bottom="6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87E44" w:rsidRPr="006B4DEC" w:rsidRDefault="00287E44">
      <w:pPr>
        <w:autoSpaceDE w:val="0"/>
        <w:autoSpaceDN w:val="0"/>
        <w:spacing w:after="78" w:line="220" w:lineRule="exact"/>
        <w:rPr>
          <w:lang w:val="ru-RU"/>
        </w:rPr>
      </w:pPr>
    </w:p>
    <w:p w:rsidR="00287E44" w:rsidRPr="006B4DEC" w:rsidRDefault="006B4DEC">
      <w:pPr>
        <w:autoSpaceDE w:val="0"/>
        <w:autoSpaceDN w:val="0"/>
        <w:spacing w:after="0" w:line="230" w:lineRule="auto"/>
        <w:rPr>
          <w:lang w:val="ru-RU"/>
        </w:rPr>
      </w:pPr>
      <w:r w:rsidRPr="006B4DE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287E44" w:rsidRPr="006B4DEC" w:rsidRDefault="006B4DEC">
      <w:pPr>
        <w:autoSpaceDE w:val="0"/>
        <w:autoSpaceDN w:val="0"/>
        <w:spacing w:before="466" w:after="0" w:line="230" w:lineRule="auto"/>
        <w:ind w:left="180"/>
        <w:rPr>
          <w:lang w:val="ru-RU"/>
        </w:rPr>
      </w:pPr>
      <w:r w:rsidRPr="006B4DE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ВСЕОБЩАЯ ИСТОРИЯ. ИСТОРИЯ НОВОГО ВРЕМЕНИ. КОНЕЦ </w:t>
      </w:r>
      <w:r>
        <w:rPr>
          <w:rFonts w:ascii="Times New Roman" w:eastAsia="Times New Roman" w:hAnsi="Times New Roman"/>
          <w:b/>
          <w:color w:val="000000"/>
          <w:sz w:val="24"/>
        </w:rPr>
        <w:t>XV</w:t>
      </w:r>
      <w:r w:rsidRPr="006B4DE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b/>
          <w:color w:val="000000"/>
          <w:sz w:val="24"/>
        </w:rPr>
        <w:t>XVII</w:t>
      </w:r>
      <w:r w:rsidRPr="006B4DE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в.</w:t>
      </w:r>
    </w:p>
    <w:p w:rsidR="00287E44" w:rsidRPr="006B4DEC" w:rsidRDefault="006B4DEC">
      <w:pPr>
        <w:autoSpaceDE w:val="0"/>
        <w:autoSpaceDN w:val="0"/>
        <w:spacing w:before="190" w:after="0" w:line="262" w:lineRule="auto"/>
        <w:ind w:left="180" w:right="864"/>
        <w:rPr>
          <w:lang w:val="ru-RU"/>
        </w:rPr>
      </w:pPr>
      <w:r w:rsidRPr="006B4DE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Введение </w:t>
      </w:r>
      <w:r w:rsidRPr="006B4DEC">
        <w:rPr>
          <w:lang w:val="ru-RU"/>
        </w:rPr>
        <w:br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Понятие «Новое время». Хронологические рамки и периодизация истории Нового времени.</w:t>
      </w:r>
    </w:p>
    <w:p w:rsidR="00287E44" w:rsidRPr="006B4DEC" w:rsidRDefault="006B4DEC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Великие географические открытия </w:t>
      </w:r>
      <w:r w:rsidRPr="006B4DEC">
        <w:rPr>
          <w:lang w:val="ru-RU"/>
        </w:rPr>
        <w:br/>
      </w: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Тордесильясский</w:t>
      </w:r>
      <w:proofErr w:type="spellEnd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договор 1494 г. Открытие </w:t>
      </w:r>
      <w:proofErr w:type="spellStart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Васко</w:t>
      </w:r>
      <w:proofErr w:type="spellEnd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да </w:t>
      </w:r>
      <w:proofErr w:type="spellStart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Гамой</w:t>
      </w:r>
      <w:proofErr w:type="spellEnd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</w:t>
      </w:r>
      <w:proofErr w:type="spellStart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Писарро</w:t>
      </w:r>
      <w:proofErr w:type="spellEnd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eastAsia="Times New Roman" w:hAnsi="Times New Roman"/>
          <w:color w:val="000000"/>
          <w:sz w:val="24"/>
        </w:rPr>
        <w:t>XV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XVI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в.</w:t>
      </w:r>
    </w:p>
    <w:p w:rsidR="00287E44" w:rsidRPr="006B4DEC" w:rsidRDefault="006B4DE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6B4DE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Изменения в европейском обществе в </w:t>
      </w:r>
      <w:r>
        <w:rPr>
          <w:rFonts w:ascii="Times New Roman" w:eastAsia="Times New Roman" w:hAnsi="Times New Roman"/>
          <w:b/>
          <w:color w:val="000000"/>
          <w:sz w:val="24"/>
        </w:rPr>
        <w:t>XVI</w:t>
      </w:r>
      <w:r w:rsidRPr="006B4DEC">
        <w:rPr>
          <w:rFonts w:ascii="Times New Roman" w:eastAsia="Times New Roman" w:hAnsi="Times New Roman"/>
          <w:b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b/>
          <w:color w:val="000000"/>
          <w:sz w:val="24"/>
        </w:rPr>
        <w:t>XVII</w:t>
      </w:r>
      <w:r w:rsidRPr="006B4DE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вв.</w:t>
      </w:r>
    </w:p>
    <w:p w:rsidR="00287E44" w:rsidRPr="006B4DEC" w:rsidRDefault="006B4DEC">
      <w:pPr>
        <w:autoSpaceDE w:val="0"/>
        <w:autoSpaceDN w:val="0"/>
        <w:spacing w:before="70" w:after="0"/>
        <w:ind w:firstLine="180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287E44" w:rsidRPr="006B4DEC" w:rsidRDefault="006B4DEC">
      <w:pPr>
        <w:tabs>
          <w:tab w:val="left" w:pos="180"/>
        </w:tabs>
        <w:autoSpaceDE w:val="0"/>
        <w:autoSpaceDN w:val="0"/>
        <w:spacing w:before="190" w:after="0"/>
        <w:ind w:right="288"/>
        <w:rPr>
          <w:lang w:val="ru-RU"/>
        </w:rPr>
      </w:pP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Реформация и контрреформация в Европе </w:t>
      </w:r>
      <w:r w:rsidRPr="006B4DEC">
        <w:rPr>
          <w:lang w:val="ru-RU"/>
        </w:rPr>
        <w:br/>
      </w: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</w:t>
      </w:r>
    </w:p>
    <w:p w:rsidR="00287E44" w:rsidRPr="006B4DEC" w:rsidRDefault="006B4DEC">
      <w:pPr>
        <w:autoSpaceDE w:val="0"/>
        <w:autoSpaceDN w:val="0"/>
        <w:spacing w:before="70" w:after="0" w:line="230" w:lineRule="auto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Контрреформация. Инквизиция.</w:t>
      </w:r>
    </w:p>
    <w:p w:rsidR="00287E44" w:rsidRPr="006B4DEC" w:rsidRDefault="006B4DE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6B4DE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Государства Европы в </w:t>
      </w:r>
      <w:r>
        <w:rPr>
          <w:rFonts w:ascii="Times New Roman" w:eastAsia="Times New Roman" w:hAnsi="Times New Roman"/>
          <w:b/>
          <w:color w:val="000000"/>
          <w:sz w:val="24"/>
        </w:rPr>
        <w:t>XVI</w:t>
      </w:r>
      <w:r w:rsidRPr="006B4DEC">
        <w:rPr>
          <w:rFonts w:ascii="Times New Roman" w:eastAsia="Times New Roman" w:hAnsi="Times New Roman"/>
          <w:b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b/>
          <w:color w:val="000000"/>
          <w:sz w:val="24"/>
        </w:rPr>
        <w:t>XVII</w:t>
      </w:r>
      <w:r w:rsidRPr="006B4DE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вв.</w:t>
      </w:r>
    </w:p>
    <w:p w:rsidR="00287E44" w:rsidRPr="006B4DEC" w:rsidRDefault="006B4DEC">
      <w:pPr>
        <w:tabs>
          <w:tab w:val="left" w:pos="180"/>
        </w:tabs>
        <w:autoSpaceDE w:val="0"/>
        <w:autoSpaceDN w:val="0"/>
        <w:spacing w:before="70" w:after="0" w:line="262" w:lineRule="auto"/>
        <w:ind w:right="1440"/>
        <w:rPr>
          <w:lang w:val="ru-RU"/>
        </w:rPr>
      </w:pP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287E44" w:rsidRPr="006B4DEC" w:rsidRDefault="006B4DEC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6B4DE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Испания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под властью потомков католических королей. Внутренняя и внешняя политика испанских Габсбургов. </w:t>
      </w:r>
      <w:proofErr w:type="spellStart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Наци</w:t>
      </w:r>
      <w:proofErr w:type="gramStart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proofErr w:type="spellEnd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gramEnd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нально-освободительное</w:t>
      </w:r>
      <w:proofErr w:type="spellEnd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движение в Нидерландах: цели, участники, формы борьбы. Итоги и значение Нидерландской революции.</w:t>
      </w:r>
    </w:p>
    <w:p w:rsidR="00287E44" w:rsidRPr="006B4DEC" w:rsidRDefault="006B4DEC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6B4DE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Франция: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eastAsia="Times New Roman" w:hAnsi="Times New Roman"/>
          <w:color w:val="000000"/>
          <w:sz w:val="24"/>
        </w:rPr>
        <w:t>IV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. Нантский эдикт 1598 г. Людовик </w:t>
      </w:r>
      <w:r>
        <w:rPr>
          <w:rFonts w:ascii="Times New Roman" w:eastAsia="Times New Roman" w:hAnsi="Times New Roman"/>
          <w:color w:val="000000"/>
          <w:sz w:val="24"/>
        </w:rPr>
        <w:t>XIII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eastAsia="Times New Roman" w:hAnsi="Times New Roman"/>
          <w:color w:val="000000"/>
          <w:sz w:val="24"/>
        </w:rPr>
        <w:t>XIV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287E44" w:rsidRPr="006B4DEC" w:rsidRDefault="006B4DEC">
      <w:pPr>
        <w:autoSpaceDE w:val="0"/>
        <w:autoSpaceDN w:val="0"/>
        <w:spacing w:before="72" w:after="0" w:line="271" w:lineRule="auto"/>
        <w:ind w:firstLine="180"/>
        <w:rPr>
          <w:lang w:val="ru-RU"/>
        </w:rPr>
      </w:pPr>
      <w:r w:rsidRPr="006B4DE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Англия.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eastAsia="Times New Roman" w:hAnsi="Times New Roman"/>
          <w:color w:val="000000"/>
          <w:sz w:val="24"/>
        </w:rPr>
        <w:t>VIII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и королевская реформация. «Золотой век</w:t>
      </w:r>
      <w:proofErr w:type="gramStart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»Е</w:t>
      </w:r>
      <w:proofErr w:type="gramEnd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лизаветы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287E44" w:rsidRPr="006B4DEC" w:rsidRDefault="006B4DEC">
      <w:pPr>
        <w:autoSpaceDE w:val="0"/>
        <w:autoSpaceDN w:val="0"/>
        <w:spacing w:before="70" w:after="0" w:line="271" w:lineRule="auto"/>
        <w:ind w:right="236" w:firstLine="180"/>
        <w:jc w:val="both"/>
        <w:rPr>
          <w:lang w:val="ru-RU"/>
        </w:rPr>
      </w:pPr>
      <w:r w:rsidRPr="006B4DE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Английская революция середины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XVII</w:t>
      </w:r>
      <w:r w:rsidRPr="006B4DE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в.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287E44" w:rsidRPr="006B4DEC" w:rsidRDefault="006B4DEC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Страны Центральной, Южной и Юго-Восточной Европы.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</w:t>
      </w:r>
      <w:proofErr w:type="spellStart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Посполитой</w:t>
      </w:r>
      <w:proofErr w:type="spellEnd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287E44" w:rsidRPr="006B4DEC" w:rsidRDefault="006B4DE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6B4DE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Международные отношения в </w:t>
      </w:r>
      <w:r>
        <w:rPr>
          <w:rFonts w:ascii="Times New Roman" w:eastAsia="Times New Roman" w:hAnsi="Times New Roman"/>
          <w:b/>
          <w:color w:val="000000"/>
          <w:sz w:val="24"/>
        </w:rPr>
        <w:t>XVI</w:t>
      </w:r>
      <w:r w:rsidRPr="006B4DEC">
        <w:rPr>
          <w:rFonts w:ascii="Times New Roman" w:eastAsia="Times New Roman" w:hAnsi="Times New Roman"/>
          <w:b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b/>
          <w:color w:val="000000"/>
          <w:sz w:val="24"/>
        </w:rPr>
        <w:t>XVII</w:t>
      </w:r>
      <w:r w:rsidRPr="006B4DE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вв.</w:t>
      </w:r>
    </w:p>
    <w:p w:rsidR="00287E44" w:rsidRPr="006B4DEC" w:rsidRDefault="006B4DEC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287E44" w:rsidRPr="006B4DEC" w:rsidRDefault="00287E44">
      <w:pPr>
        <w:rPr>
          <w:lang w:val="ru-RU"/>
        </w:rPr>
        <w:sectPr w:rsidR="00287E44" w:rsidRPr="006B4DEC">
          <w:pgSz w:w="11900" w:h="16840"/>
          <w:pgMar w:top="298" w:right="650" w:bottom="37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87E44" w:rsidRPr="006B4DEC" w:rsidRDefault="00287E44">
      <w:pPr>
        <w:autoSpaceDE w:val="0"/>
        <w:autoSpaceDN w:val="0"/>
        <w:spacing w:after="72" w:line="220" w:lineRule="exact"/>
        <w:rPr>
          <w:lang w:val="ru-RU"/>
        </w:rPr>
      </w:pPr>
    </w:p>
    <w:p w:rsidR="00287E44" w:rsidRPr="006B4DEC" w:rsidRDefault="006B4DEC">
      <w:pPr>
        <w:tabs>
          <w:tab w:val="left" w:pos="180"/>
        </w:tabs>
        <w:autoSpaceDE w:val="0"/>
        <w:autoSpaceDN w:val="0"/>
        <w:spacing w:after="0" w:line="281" w:lineRule="auto"/>
        <w:rPr>
          <w:lang w:val="ru-RU"/>
        </w:rPr>
      </w:pP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Европейская культура в раннее Новое время </w:t>
      </w:r>
      <w:r w:rsidRPr="006B4DEC">
        <w:rPr>
          <w:lang w:val="ru-RU"/>
        </w:rPr>
        <w:br/>
      </w: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287E44" w:rsidRPr="006B4DEC" w:rsidRDefault="006B4DE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6B4DE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Страны Востока в </w:t>
      </w:r>
      <w:r>
        <w:rPr>
          <w:rFonts w:ascii="Times New Roman" w:eastAsia="Times New Roman" w:hAnsi="Times New Roman"/>
          <w:b/>
          <w:color w:val="000000"/>
          <w:sz w:val="24"/>
        </w:rPr>
        <w:t>XVI</w:t>
      </w:r>
      <w:r w:rsidRPr="006B4DEC">
        <w:rPr>
          <w:rFonts w:ascii="Times New Roman" w:eastAsia="Times New Roman" w:hAnsi="Times New Roman"/>
          <w:b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b/>
          <w:color w:val="000000"/>
          <w:sz w:val="24"/>
        </w:rPr>
        <w:t>XVII</w:t>
      </w:r>
      <w:r w:rsidRPr="006B4DE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вв.</w:t>
      </w:r>
    </w:p>
    <w:p w:rsidR="00287E44" w:rsidRPr="006B4DEC" w:rsidRDefault="006B4DEC">
      <w:pPr>
        <w:autoSpaceDE w:val="0"/>
        <w:autoSpaceDN w:val="0"/>
        <w:spacing w:before="70" w:after="0"/>
        <w:ind w:right="432" w:firstLine="180"/>
        <w:rPr>
          <w:lang w:val="ru-RU"/>
        </w:rPr>
      </w:pPr>
      <w:r w:rsidRPr="006B4DE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Османская империя: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на вершине могущества. Сулейман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6B4DE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Индия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Великих Моголах. Начало проникновения европейцев. Ост-Индские компании. </w:t>
      </w:r>
      <w:r w:rsidRPr="006B4DE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Китай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в эпоху Мин. Экономическая и социальная политика государства. Утверждение маньчжурской династии Цин.</w:t>
      </w:r>
    </w:p>
    <w:p w:rsidR="00287E44" w:rsidRPr="006B4DEC" w:rsidRDefault="006B4DEC">
      <w:pPr>
        <w:autoSpaceDE w:val="0"/>
        <w:autoSpaceDN w:val="0"/>
        <w:spacing w:before="72" w:after="0" w:line="271" w:lineRule="auto"/>
        <w:ind w:right="576"/>
        <w:rPr>
          <w:lang w:val="ru-RU"/>
        </w:rPr>
      </w:pPr>
      <w:r w:rsidRPr="006B4DE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Япония: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борьба знатных кланов за власть, установление </w:t>
      </w:r>
      <w:proofErr w:type="spellStart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сегунатаТокугава</w:t>
      </w:r>
      <w:proofErr w:type="spellEnd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eastAsia="Times New Roman" w:hAnsi="Times New Roman"/>
          <w:color w:val="000000"/>
          <w:sz w:val="24"/>
        </w:rPr>
        <w:t>XVI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вв.</w:t>
      </w:r>
    </w:p>
    <w:p w:rsidR="00287E44" w:rsidRPr="006B4DEC" w:rsidRDefault="006B4DEC">
      <w:pPr>
        <w:autoSpaceDE w:val="0"/>
        <w:autoSpaceDN w:val="0"/>
        <w:spacing w:before="190" w:after="0" w:line="262" w:lineRule="auto"/>
        <w:ind w:left="180" w:right="3888"/>
        <w:rPr>
          <w:lang w:val="ru-RU"/>
        </w:rPr>
      </w:pPr>
      <w:r w:rsidRPr="006B4DE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Обобщение </w:t>
      </w:r>
      <w:r w:rsidRPr="006B4DEC">
        <w:rPr>
          <w:lang w:val="ru-RU"/>
        </w:rPr>
        <w:br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Историческое и культурное наследие Раннего Нового времени.</w:t>
      </w:r>
    </w:p>
    <w:p w:rsidR="00287E44" w:rsidRPr="006B4DEC" w:rsidRDefault="006B4DEC">
      <w:pPr>
        <w:tabs>
          <w:tab w:val="left" w:pos="180"/>
        </w:tabs>
        <w:autoSpaceDE w:val="0"/>
        <w:autoSpaceDN w:val="0"/>
        <w:spacing w:before="190" w:after="0" w:line="262" w:lineRule="auto"/>
        <w:ind w:right="1152"/>
        <w:rPr>
          <w:lang w:val="ru-RU"/>
        </w:rPr>
      </w:pP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ИСТОРИЯ РОССИИ. РОССИЯ В </w:t>
      </w:r>
      <w:r>
        <w:rPr>
          <w:rFonts w:ascii="Times New Roman" w:eastAsia="Times New Roman" w:hAnsi="Times New Roman"/>
          <w:b/>
          <w:color w:val="000000"/>
          <w:sz w:val="24"/>
        </w:rPr>
        <w:t>XVI</w:t>
      </w:r>
      <w:r w:rsidRPr="006B4DEC">
        <w:rPr>
          <w:rFonts w:ascii="Times New Roman" w:eastAsia="Times New Roman" w:hAnsi="Times New Roman"/>
          <w:b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b/>
          <w:color w:val="000000"/>
          <w:sz w:val="24"/>
        </w:rPr>
        <w:t>XVII</w:t>
      </w:r>
      <w:r w:rsidRPr="006B4DE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вв.: ОТ ВЕЛИКОГО КНЯЖЕСТВА К ЦАРСТВУ</w:t>
      </w:r>
    </w:p>
    <w:p w:rsidR="00287E44" w:rsidRPr="006B4DEC" w:rsidRDefault="006B4DE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6B4DE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Россия в </w:t>
      </w:r>
      <w:r>
        <w:rPr>
          <w:rFonts w:ascii="Times New Roman" w:eastAsia="Times New Roman" w:hAnsi="Times New Roman"/>
          <w:b/>
          <w:color w:val="000000"/>
          <w:sz w:val="24"/>
        </w:rPr>
        <w:t>XVI</w:t>
      </w:r>
      <w:r w:rsidRPr="006B4DE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в.</w:t>
      </w:r>
    </w:p>
    <w:p w:rsidR="00287E44" w:rsidRPr="006B4DEC" w:rsidRDefault="006B4DEC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6B4DE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Завершение объединения русских земель.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Княжение Василия </w:t>
      </w:r>
      <w:r>
        <w:rPr>
          <w:rFonts w:ascii="Times New Roman" w:eastAsia="Times New Roman" w:hAnsi="Times New Roman"/>
          <w:color w:val="000000"/>
          <w:sz w:val="24"/>
        </w:rPr>
        <w:t>III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eastAsia="Times New Roman" w:hAnsi="Times New Roman"/>
          <w:color w:val="000000"/>
          <w:sz w:val="24"/>
        </w:rPr>
        <w:t>XVI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287E44" w:rsidRPr="006B4DEC" w:rsidRDefault="006B4DE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Органы государственной власти. Приказная система: формирование первых приказных учреждений.</w:t>
      </w:r>
    </w:p>
    <w:p w:rsidR="00287E44" w:rsidRPr="006B4DEC" w:rsidRDefault="006B4DEC">
      <w:pPr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287E44" w:rsidRPr="006B4DEC" w:rsidRDefault="006B4DEC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Царствование Ивана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IV</w:t>
      </w:r>
      <w:r w:rsidRPr="006B4DE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.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287E44" w:rsidRPr="006B4DEC" w:rsidRDefault="006B4DEC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287E44" w:rsidRPr="006B4DEC" w:rsidRDefault="006B4DEC">
      <w:pPr>
        <w:autoSpaceDE w:val="0"/>
        <w:autoSpaceDN w:val="0"/>
        <w:spacing w:before="72" w:after="0"/>
        <w:ind w:right="144" w:firstLine="180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Принятие Иваном </w:t>
      </w:r>
      <w:r>
        <w:rPr>
          <w:rFonts w:ascii="Times New Roman" w:eastAsia="Times New Roman" w:hAnsi="Times New Roman"/>
          <w:color w:val="000000"/>
          <w:sz w:val="24"/>
        </w:rPr>
        <w:t>IV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царского титула. Реформы середины </w:t>
      </w:r>
      <w:r>
        <w:rPr>
          <w:rFonts w:ascii="Times New Roman" w:eastAsia="Times New Roman" w:hAnsi="Times New Roman"/>
          <w:color w:val="000000"/>
          <w:sz w:val="24"/>
        </w:rPr>
        <w:t>XVI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—формирование органов местного самоуправления.</w:t>
      </w:r>
    </w:p>
    <w:p w:rsidR="00287E44" w:rsidRPr="006B4DEC" w:rsidRDefault="006B4DE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Внешняя политика России в </w:t>
      </w:r>
      <w:r>
        <w:rPr>
          <w:rFonts w:ascii="Times New Roman" w:eastAsia="Times New Roman" w:hAnsi="Times New Roman"/>
          <w:color w:val="000000"/>
          <w:sz w:val="24"/>
        </w:rPr>
        <w:t>XVI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в. Создание стрелецких полков и «Уложение о службе».</w:t>
      </w:r>
    </w:p>
    <w:p w:rsidR="00287E44" w:rsidRPr="006B4DEC" w:rsidRDefault="006B4DEC">
      <w:pPr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</w:t>
      </w:r>
    </w:p>
    <w:p w:rsidR="00287E44" w:rsidRPr="006B4DEC" w:rsidRDefault="006B4DEC">
      <w:pPr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287E44" w:rsidRPr="006B4DEC" w:rsidRDefault="006B4DEC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</w:t>
      </w:r>
    </w:p>
    <w:p w:rsidR="00287E44" w:rsidRPr="006B4DEC" w:rsidRDefault="006B4DEC">
      <w:pPr>
        <w:autoSpaceDE w:val="0"/>
        <w:autoSpaceDN w:val="0"/>
        <w:spacing w:before="70" w:after="0" w:line="230" w:lineRule="auto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Начало закрепощения крестьян: Указ о «заповедных летах». Формирование вольного казачества.</w:t>
      </w:r>
    </w:p>
    <w:p w:rsidR="00287E44" w:rsidRPr="006B4DEC" w:rsidRDefault="006B4DE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Многонациональный состав населения Русского государства. Финно-угорские народы. Народы</w:t>
      </w:r>
    </w:p>
    <w:p w:rsidR="00287E44" w:rsidRPr="006B4DEC" w:rsidRDefault="00287E44">
      <w:pPr>
        <w:rPr>
          <w:lang w:val="ru-RU"/>
        </w:rPr>
        <w:sectPr w:rsidR="00287E44" w:rsidRPr="006B4DEC">
          <w:pgSz w:w="11900" w:h="16840"/>
          <w:pgMar w:top="292" w:right="672" w:bottom="362" w:left="666" w:header="720" w:footer="720" w:gutter="0"/>
          <w:cols w:space="720" w:equalWidth="0">
            <w:col w:w="10562" w:space="0"/>
          </w:cols>
          <w:docGrid w:linePitch="360"/>
        </w:sectPr>
      </w:pPr>
    </w:p>
    <w:p w:rsidR="00287E44" w:rsidRPr="006B4DEC" w:rsidRDefault="00287E44">
      <w:pPr>
        <w:autoSpaceDE w:val="0"/>
        <w:autoSpaceDN w:val="0"/>
        <w:spacing w:after="66" w:line="220" w:lineRule="exact"/>
        <w:rPr>
          <w:lang w:val="ru-RU"/>
        </w:rPr>
      </w:pPr>
    </w:p>
    <w:p w:rsidR="00287E44" w:rsidRPr="006B4DEC" w:rsidRDefault="006B4DEC">
      <w:pPr>
        <w:autoSpaceDE w:val="0"/>
        <w:autoSpaceDN w:val="0"/>
        <w:spacing w:after="0" w:line="262" w:lineRule="auto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287E44" w:rsidRPr="006B4DEC" w:rsidRDefault="006B4DEC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287E44" w:rsidRPr="006B4DEC" w:rsidRDefault="006B4DEC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6B4DE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Россия в конце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XVI</w:t>
      </w:r>
      <w:r w:rsidRPr="006B4DE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в.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</w:t>
      </w:r>
      <w:proofErr w:type="spellStart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Тявзинский</w:t>
      </w:r>
      <w:proofErr w:type="spellEnd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мирный договор со Швецией: </w:t>
      </w:r>
      <w:r w:rsidRPr="006B4DEC">
        <w:rPr>
          <w:lang w:val="ru-RU"/>
        </w:rPr>
        <w:br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287E44" w:rsidRPr="006B4DEC" w:rsidRDefault="006B4DEC">
      <w:pPr>
        <w:tabs>
          <w:tab w:val="left" w:pos="180"/>
        </w:tabs>
        <w:autoSpaceDE w:val="0"/>
        <w:autoSpaceDN w:val="0"/>
        <w:spacing w:before="192" w:after="0"/>
        <w:ind w:right="432"/>
        <w:rPr>
          <w:lang w:val="ru-RU"/>
        </w:rPr>
      </w:pP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Смута в России </w:t>
      </w:r>
      <w:r w:rsidRPr="006B4DEC">
        <w:rPr>
          <w:lang w:val="ru-RU"/>
        </w:rPr>
        <w:br/>
      </w: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Накануне Смуты.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1601—1603 гг. и обострение социально-экономического кризиса.</w:t>
      </w:r>
    </w:p>
    <w:p w:rsidR="00287E44" w:rsidRPr="006B4DEC" w:rsidRDefault="006B4DEC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Смутное время начала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XVII</w:t>
      </w:r>
      <w:r w:rsidRPr="006B4DE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в.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и его политика. Восстание 1606 г. и убийство самозванца.</w:t>
      </w:r>
    </w:p>
    <w:p w:rsidR="00287E44" w:rsidRPr="006B4DEC" w:rsidRDefault="006B4DEC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Царь Василий Шуйский. Восстание Ивана </w:t>
      </w:r>
      <w:proofErr w:type="spellStart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Болотникова</w:t>
      </w:r>
      <w:proofErr w:type="spellEnd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. Перерастание внутреннего кризиса в гражданскую войну. Лжедмитрий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. Вторжение на территорию России польско-литовских отрядов.</w:t>
      </w:r>
    </w:p>
    <w:p w:rsidR="00287E44" w:rsidRPr="006B4DEC" w:rsidRDefault="006B4DEC">
      <w:pPr>
        <w:autoSpaceDE w:val="0"/>
        <w:autoSpaceDN w:val="0"/>
        <w:spacing w:before="70" w:after="0"/>
        <w:ind w:right="144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</w:t>
      </w:r>
      <w:r w:rsidRPr="006B4DEC">
        <w:rPr>
          <w:rFonts w:ascii="DejaVu Serif" w:eastAsia="DejaVu Serif" w:hAnsi="DejaVu Serif"/>
          <w:color w:val="000000"/>
          <w:sz w:val="24"/>
          <w:lang w:val="ru-RU"/>
        </w:rPr>
        <w:t>‑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П. </w:t>
      </w:r>
      <w:proofErr w:type="spellStart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Делагарди</w:t>
      </w:r>
      <w:proofErr w:type="spellEnd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и распад тушинского лагеря. Открытое вступление Речи </w:t>
      </w:r>
      <w:proofErr w:type="spellStart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Посполитой</w:t>
      </w:r>
      <w:proofErr w:type="spellEnd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в войну против России. Оборона Смоленска.</w:t>
      </w:r>
    </w:p>
    <w:p w:rsidR="00287E44" w:rsidRPr="006B4DEC" w:rsidRDefault="006B4DEC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</w:t>
      </w:r>
      <w:proofErr w:type="spellStart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Гермоген</w:t>
      </w:r>
      <w:proofErr w:type="spellEnd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287E44" w:rsidRPr="006B4DEC" w:rsidRDefault="006B4DEC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6B4DE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Окончание Смуты.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Столбовский</w:t>
      </w:r>
      <w:proofErr w:type="spellEnd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мир со Швецией: утрата выхода к Балтийскому морю. Продолжение войны с Речью </w:t>
      </w:r>
      <w:proofErr w:type="spellStart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Посполитой</w:t>
      </w:r>
      <w:proofErr w:type="spellEnd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. Поход принца Владислава на Москву. Заключение </w:t>
      </w:r>
      <w:proofErr w:type="spellStart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Деулинского</w:t>
      </w:r>
      <w:proofErr w:type="spellEnd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перемирия с Речью </w:t>
      </w:r>
      <w:proofErr w:type="spellStart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Посполитой</w:t>
      </w:r>
      <w:proofErr w:type="spellEnd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. Итоги и последствия Смутного времени.</w:t>
      </w:r>
    </w:p>
    <w:p w:rsidR="00287E44" w:rsidRPr="006B4DEC" w:rsidRDefault="006B4DEC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6B4DE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Россия в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XVII</w:t>
      </w:r>
      <w:r w:rsidRPr="006B4DE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в.</w:t>
      </w:r>
    </w:p>
    <w:p w:rsidR="00287E44" w:rsidRPr="006B4DEC" w:rsidRDefault="006B4DEC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6B4DE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Россия при первых Романовых.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Царствование Михаила Федоровича. Восстановление </w:t>
      </w:r>
      <w:r w:rsidRPr="006B4DEC">
        <w:rPr>
          <w:lang w:val="ru-RU"/>
        </w:rPr>
        <w:br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287E44" w:rsidRPr="006B4DEC" w:rsidRDefault="006B4DEC">
      <w:pPr>
        <w:autoSpaceDE w:val="0"/>
        <w:autoSpaceDN w:val="0"/>
        <w:spacing w:before="70" w:after="0"/>
        <w:ind w:right="432" w:firstLine="180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</w:t>
      </w:r>
      <w:proofErr w:type="spellStart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И</w:t>
      </w:r>
      <w:proofErr w:type="spellEnd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. Д. Милославского: итоги его деятельности.</w:t>
      </w:r>
    </w:p>
    <w:p w:rsidR="00287E44" w:rsidRPr="006B4DEC" w:rsidRDefault="006B4DEC">
      <w:pPr>
        <w:autoSpaceDE w:val="0"/>
        <w:autoSpaceDN w:val="0"/>
        <w:spacing w:before="70" w:after="0" w:line="271" w:lineRule="auto"/>
        <w:ind w:right="1296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287E44" w:rsidRPr="006B4DEC" w:rsidRDefault="006B4DEC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6B4DE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Экономическое развитие России в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XVII</w:t>
      </w:r>
      <w:r w:rsidRPr="006B4DE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в.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287E44" w:rsidRPr="006B4DEC" w:rsidRDefault="00287E44">
      <w:pPr>
        <w:rPr>
          <w:lang w:val="ru-RU"/>
        </w:rPr>
        <w:sectPr w:rsidR="00287E44" w:rsidRPr="006B4DEC">
          <w:pgSz w:w="11900" w:h="16840"/>
          <w:pgMar w:top="286" w:right="654" w:bottom="318" w:left="666" w:header="720" w:footer="720" w:gutter="0"/>
          <w:cols w:space="720" w:equalWidth="0">
            <w:col w:w="10580" w:space="0"/>
          </w:cols>
          <w:docGrid w:linePitch="360"/>
        </w:sectPr>
      </w:pPr>
    </w:p>
    <w:p w:rsidR="00287E44" w:rsidRPr="006B4DEC" w:rsidRDefault="00287E44">
      <w:pPr>
        <w:autoSpaceDE w:val="0"/>
        <w:autoSpaceDN w:val="0"/>
        <w:spacing w:after="66" w:line="220" w:lineRule="exact"/>
        <w:rPr>
          <w:lang w:val="ru-RU"/>
        </w:rPr>
      </w:pPr>
    </w:p>
    <w:p w:rsidR="00287E44" w:rsidRPr="006B4DEC" w:rsidRDefault="006B4DEC">
      <w:pPr>
        <w:autoSpaceDE w:val="0"/>
        <w:autoSpaceDN w:val="0"/>
        <w:spacing w:after="0" w:line="281" w:lineRule="auto"/>
        <w:ind w:firstLine="180"/>
        <w:rPr>
          <w:lang w:val="ru-RU"/>
        </w:rPr>
      </w:pPr>
      <w:r w:rsidRPr="006B4DE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Социальная структура российского общества.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в. Городские восстания середины 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287E44" w:rsidRPr="006B4DEC" w:rsidRDefault="006B4DEC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 w:rsidRPr="006B4DE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Внешняя политика России в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XVII</w:t>
      </w:r>
      <w:r w:rsidRPr="006B4DE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в.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Возобновление дипломатических контактов со странами Европы и Азии после Смуты. Смоленская война. </w:t>
      </w:r>
      <w:proofErr w:type="spellStart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Поляновский</w:t>
      </w:r>
      <w:proofErr w:type="spellEnd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мир. Контакты с православным населением Речи </w:t>
      </w:r>
      <w:proofErr w:type="spellStart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Посполитой</w:t>
      </w:r>
      <w:proofErr w:type="spellEnd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: противодействие полонизации, распространению католичества. Контакты с Запорожской </w:t>
      </w:r>
      <w:proofErr w:type="spellStart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Сечью</w:t>
      </w:r>
      <w:proofErr w:type="spellEnd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. Восстание Богдана Хмельницкого. Пере- </w:t>
      </w:r>
      <w:proofErr w:type="spellStart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яславская</w:t>
      </w:r>
      <w:proofErr w:type="spellEnd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рада. Вхождение земель Войска Запорожского в состав России. Война между Россией и Речью </w:t>
      </w:r>
      <w:proofErr w:type="spellStart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Посполитой</w:t>
      </w:r>
      <w:proofErr w:type="spellEnd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1654—1667 гг. </w:t>
      </w:r>
      <w:proofErr w:type="spellStart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Андрусовское</w:t>
      </w:r>
      <w:proofErr w:type="spellEnd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перемирие. Русско-шведская война 1656—1658 гг. и ее результаты.</w:t>
      </w:r>
    </w:p>
    <w:p w:rsidR="00287E44" w:rsidRPr="006B4DEC" w:rsidRDefault="006B4DEC">
      <w:pPr>
        <w:autoSpaceDE w:val="0"/>
        <w:autoSpaceDN w:val="0"/>
        <w:spacing w:before="70" w:after="0" w:line="230" w:lineRule="auto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Укрепление южных рубежей. Белгородская засечная черта. Конфликты с Османской империей.</w:t>
      </w:r>
    </w:p>
    <w:p w:rsidR="00287E44" w:rsidRPr="006B4DEC" w:rsidRDefault="006B4DEC">
      <w:pPr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287E44" w:rsidRPr="006B4DEC" w:rsidRDefault="006B4DEC">
      <w:pPr>
        <w:autoSpaceDE w:val="0"/>
        <w:autoSpaceDN w:val="0"/>
        <w:spacing w:before="70" w:after="0"/>
        <w:ind w:firstLine="180"/>
        <w:rPr>
          <w:lang w:val="ru-RU"/>
        </w:rPr>
      </w:pPr>
      <w:r w:rsidRPr="006B4DE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Освоение новых территорий.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Народы России в 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</w:t>
      </w:r>
    </w:p>
    <w:p w:rsidR="00287E44" w:rsidRPr="006B4DEC" w:rsidRDefault="006B4DEC">
      <w:pPr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Миссионерство и христианизация. Межэтнические отношения. Формирование многонациональной элиты.</w:t>
      </w:r>
    </w:p>
    <w:p w:rsidR="00287E44" w:rsidRPr="006B4DEC" w:rsidRDefault="006B4DE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6B4DE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Культурное пространство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XVI</w:t>
      </w:r>
      <w:r w:rsidRPr="006B4DE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–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XVII</w:t>
      </w:r>
      <w:r w:rsidRPr="006B4DE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вв.</w:t>
      </w:r>
    </w:p>
    <w:p w:rsidR="00287E44" w:rsidRPr="006B4DEC" w:rsidRDefault="006B4DEC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Изменения в картине мира человека в </w:t>
      </w:r>
      <w:r>
        <w:rPr>
          <w:rFonts w:ascii="Times New Roman" w:eastAsia="Times New Roman" w:hAnsi="Times New Roman"/>
          <w:color w:val="000000"/>
          <w:sz w:val="24"/>
        </w:rPr>
        <w:t>XVI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287E44" w:rsidRPr="006B4DEC" w:rsidRDefault="006B4DEC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Солари</w:t>
      </w:r>
      <w:proofErr w:type="spellEnd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АлевизФрязин</w:t>
      </w:r>
      <w:proofErr w:type="spellEnd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Петрок</w:t>
      </w:r>
      <w:proofErr w:type="spellEnd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</w:t>
      </w:r>
      <w:proofErr w:type="spellStart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Парсунная</w:t>
      </w:r>
      <w:proofErr w:type="spellEnd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живопись.</w:t>
      </w:r>
    </w:p>
    <w:p w:rsidR="00287E44" w:rsidRPr="006B4DEC" w:rsidRDefault="006B4DEC">
      <w:pPr>
        <w:autoSpaceDE w:val="0"/>
        <w:autoSpaceDN w:val="0"/>
        <w:spacing w:before="72" w:after="0"/>
        <w:ind w:firstLine="180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</w:t>
      </w:r>
      <w:r w:rsidRPr="006B4DEC">
        <w:rPr>
          <w:lang w:val="ru-RU"/>
        </w:rPr>
        <w:br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российской культуре. </w:t>
      </w:r>
      <w:proofErr w:type="spellStart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Симеон</w:t>
      </w:r>
      <w:proofErr w:type="spellEnd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Полоцкий. Немецкая слобода как проводник европейского культурного влияния. Посадская сатира 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в.</w:t>
      </w:r>
    </w:p>
    <w:p w:rsidR="00287E44" w:rsidRPr="006B4DEC" w:rsidRDefault="006B4DE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Развитие образования и научных знаний. Школы при Аптекарском и Посольском приказах.</w:t>
      </w:r>
    </w:p>
    <w:p w:rsidR="00287E44" w:rsidRPr="006B4DEC" w:rsidRDefault="006B4DEC">
      <w:pPr>
        <w:autoSpaceDE w:val="0"/>
        <w:autoSpaceDN w:val="0"/>
        <w:spacing w:before="70" w:after="0" w:line="230" w:lineRule="auto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«Синопсис» Иннокентия </w:t>
      </w:r>
      <w:proofErr w:type="spellStart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Гизеля</w:t>
      </w:r>
      <w:proofErr w:type="spellEnd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— первое учебное пособие по истории.</w:t>
      </w:r>
    </w:p>
    <w:p w:rsidR="00287E44" w:rsidRPr="006B4DEC" w:rsidRDefault="006B4DE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Наш край в </w:t>
      </w:r>
      <w:r>
        <w:rPr>
          <w:rFonts w:ascii="Times New Roman" w:eastAsia="Times New Roman" w:hAnsi="Times New Roman"/>
          <w:color w:val="000000"/>
          <w:sz w:val="24"/>
        </w:rPr>
        <w:t>XVI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вв.</w:t>
      </w:r>
    </w:p>
    <w:p w:rsidR="00287E44" w:rsidRPr="006B4DEC" w:rsidRDefault="006B4DE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6B4DEC">
        <w:rPr>
          <w:rFonts w:ascii="Times New Roman" w:eastAsia="Times New Roman" w:hAnsi="Times New Roman"/>
          <w:b/>
          <w:color w:val="000000"/>
          <w:sz w:val="24"/>
          <w:lang w:val="ru-RU"/>
        </w:rPr>
        <w:t>Обобщение.</w:t>
      </w:r>
    </w:p>
    <w:p w:rsidR="00287E44" w:rsidRPr="006B4DEC" w:rsidRDefault="00287E44">
      <w:pPr>
        <w:rPr>
          <w:lang w:val="ru-RU"/>
        </w:rPr>
        <w:sectPr w:rsidR="00287E44" w:rsidRPr="006B4DEC">
          <w:pgSz w:w="11900" w:h="16840"/>
          <w:pgMar w:top="286" w:right="686" w:bottom="1328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287E44" w:rsidRPr="006B4DEC" w:rsidRDefault="00287E44">
      <w:pPr>
        <w:autoSpaceDE w:val="0"/>
        <w:autoSpaceDN w:val="0"/>
        <w:spacing w:after="78" w:line="220" w:lineRule="exact"/>
        <w:rPr>
          <w:lang w:val="ru-RU"/>
        </w:rPr>
      </w:pPr>
    </w:p>
    <w:p w:rsidR="00287E44" w:rsidRPr="006B4DEC" w:rsidRDefault="006B4DEC">
      <w:pPr>
        <w:autoSpaceDE w:val="0"/>
        <w:autoSpaceDN w:val="0"/>
        <w:spacing w:after="0" w:line="230" w:lineRule="auto"/>
        <w:rPr>
          <w:lang w:val="ru-RU"/>
        </w:rPr>
      </w:pPr>
      <w:r w:rsidRPr="006B4DE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ПЛАНИРУЕМЫЕ РЕЗУЛЬТАТЫ </w:t>
      </w:r>
    </w:p>
    <w:p w:rsidR="00287E44" w:rsidRPr="006B4DEC" w:rsidRDefault="006B4DEC">
      <w:pPr>
        <w:tabs>
          <w:tab w:val="left" w:pos="180"/>
        </w:tabs>
        <w:autoSpaceDE w:val="0"/>
        <w:autoSpaceDN w:val="0"/>
        <w:spacing w:before="346" w:after="0" w:line="262" w:lineRule="auto"/>
        <w:ind w:right="1584"/>
        <w:rPr>
          <w:lang w:val="ru-RU"/>
        </w:rPr>
      </w:pP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истории в 7 классе направлено на достижение обучающимися личностных, </w:t>
      </w:r>
      <w:proofErr w:type="spellStart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287E44" w:rsidRPr="006B4DEC" w:rsidRDefault="006B4DEC">
      <w:pPr>
        <w:autoSpaceDE w:val="0"/>
        <w:autoSpaceDN w:val="0"/>
        <w:spacing w:before="262" w:after="0" w:line="230" w:lineRule="auto"/>
        <w:rPr>
          <w:lang w:val="ru-RU"/>
        </w:rPr>
      </w:pPr>
      <w:r w:rsidRPr="006B4DEC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287E44" w:rsidRPr="006B4DEC" w:rsidRDefault="006B4DEC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К важнейшим </w:t>
      </w:r>
      <w:r w:rsidRPr="006B4DEC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личностным результатам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 </w:t>
      </w:r>
      <w:r w:rsidRPr="006B4DEC">
        <w:rPr>
          <w:lang w:val="ru-RU"/>
        </w:rPr>
        <w:br/>
      </w: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6B4DEC">
        <w:rPr>
          <w:rFonts w:ascii="Times New Roman" w:eastAsia="Times New Roman" w:hAnsi="Times New Roman"/>
          <w:i/>
          <w:color w:val="000000"/>
          <w:sz w:val="24"/>
          <w:lang w:val="ru-RU"/>
        </w:rPr>
        <w:t>патриотического воспитания: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</w:t>
      </w:r>
      <w:r w:rsidRPr="006B4DEC">
        <w:rPr>
          <w:lang w:val="ru-RU"/>
        </w:rPr>
        <w:br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 </w:t>
      </w:r>
      <w:r w:rsidRPr="006B4DEC">
        <w:rPr>
          <w:lang w:val="ru-RU"/>
        </w:rPr>
        <w:br/>
      </w: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6B4DEC">
        <w:rPr>
          <w:rFonts w:ascii="Times New Roman" w:eastAsia="Times New Roman" w:hAnsi="Times New Roman"/>
          <w:i/>
          <w:color w:val="000000"/>
          <w:sz w:val="24"/>
          <w:lang w:val="ru-RU"/>
        </w:rPr>
        <w:t>гражданского воспитания: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 </w:t>
      </w: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в </w:t>
      </w:r>
      <w:r w:rsidRPr="006B4DEC">
        <w:rPr>
          <w:rFonts w:ascii="Times New Roman" w:eastAsia="Times New Roman" w:hAnsi="Times New Roman"/>
          <w:i/>
          <w:color w:val="000000"/>
          <w:sz w:val="24"/>
          <w:lang w:val="ru-RU"/>
        </w:rPr>
        <w:t>духовно-нравственной сфере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 </w:t>
      </w:r>
      <w:r w:rsidRPr="006B4DEC">
        <w:rPr>
          <w:lang w:val="ru-RU"/>
        </w:rPr>
        <w:br/>
      </w: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 </w:t>
      </w: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6B4DEC">
        <w:rPr>
          <w:rFonts w:ascii="Times New Roman" w:eastAsia="Times New Roman" w:hAnsi="Times New Roman"/>
          <w:i/>
          <w:color w:val="000000"/>
          <w:sz w:val="24"/>
          <w:lang w:val="ru-RU"/>
        </w:rPr>
        <w:t>эстетического воспитания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: представление о культурном многообразии своей страны и мира; осознание важности культуры как воплощения ценностей общества и средства </w:t>
      </w:r>
      <w:r w:rsidRPr="006B4DEC">
        <w:rPr>
          <w:lang w:val="ru-RU"/>
        </w:rPr>
        <w:br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 </w:t>
      </w: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в формировании ценностного отношения к жизни и здоровью: осознание ценности жизни и необходимости ее сохранения (в том числе —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 </w:t>
      </w:r>
      <w:r w:rsidRPr="006B4DEC">
        <w:rPr>
          <w:lang w:val="ru-RU"/>
        </w:rPr>
        <w:br/>
      </w: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6B4DEC">
        <w:rPr>
          <w:rFonts w:ascii="Times New Roman" w:eastAsia="Times New Roman" w:hAnsi="Times New Roman"/>
          <w:i/>
          <w:color w:val="000000"/>
          <w:sz w:val="24"/>
          <w:lang w:val="ru-RU"/>
        </w:rPr>
        <w:t>трудового воспитания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: понимание на основе знания истории значения трудовой </w:t>
      </w:r>
      <w:r w:rsidRPr="006B4DEC">
        <w:rPr>
          <w:lang w:val="ru-RU"/>
        </w:rPr>
        <w:br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</w:t>
      </w:r>
      <w:r w:rsidRPr="006B4DEC">
        <w:rPr>
          <w:lang w:val="ru-RU"/>
        </w:rPr>
        <w:br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построение индивидуальной траектории образования и жизненных планов; </w:t>
      </w:r>
      <w:r w:rsidRPr="006B4DEC">
        <w:rPr>
          <w:lang w:val="ru-RU"/>
        </w:rPr>
        <w:br/>
      </w: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6B4DEC">
        <w:rPr>
          <w:rFonts w:ascii="Times New Roman" w:eastAsia="Times New Roman" w:hAnsi="Times New Roman"/>
          <w:i/>
          <w:color w:val="000000"/>
          <w:sz w:val="24"/>
          <w:lang w:val="ru-RU"/>
        </w:rPr>
        <w:t>экологического воспитания: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</w:t>
      </w:r>
    </w:p>
    <w:p w:rsidR="00287E44" w:rsidRPr="006B4DEC" w:rsidRDefault="00287E44">
      <w:pPr>
        <w:rPr>
          <w:lang w:val="ru-RU"/>
        </w:rPr>
        <w:sectPr w:rsidR="00287E44" w:rsidRPr="006B4DEC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87E44" w:rsidRPr="006B4DEC" w:rsidRDefault="00287E44">
      <w:pPr>
        <w:autoSpaceDE w:val="0"/>
        <w:autoSpaceDN w:val="0"/>
        <w:spacing w:after="72" w:line="220" w:lineRule="exact"/>
        <w:rPr>
          <w:lang w:val="ru-RU"/>
        </w:rPr>
      </w:pPr>
    </w:p>
    <w:p w:rsidR="00287E44" w:rsidRPr="006B4DEC" w:rsidRDefault="006B4DEC">
      <w:pPr>
        <w:autoSpaceDE w:val="0"/>
        <w:autoSpaceDN w:val="0"/>
        <w:spacing w:after="0" w:line="230" w:lineRule="auto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направленности.</w:t>
      </w:r>
    </w:p>
    <w:p w:rsidR="00287E44" w:rsidRPr="006B4DEC" w:rsidRDefault="006B4DEC">
      <w:pPr>
        <w:autoSpaceDE w:val="0"/>
        <w:autoSpaceDN w:val="0"/>
        <w:spacing w:before="70" w:after="0"/>
        <w:ind w:right="576" w:firstLine="180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6B4DEC">
        <w:rPr>
          <w:rFonts w:ascii="Times New Roman" w:eastAsia="Times New Roman" w:hAnsi="Times New Roman"/>
          <w:i/>
          <w:color w:val="000000"/>
          <w:sz w:val="24"/>
          <w:lang w:val="ru-RU"/>
        </w:rPr>
        <w:t>адаптации к меняющимся условиям социальной и природной среды: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287E44" w:rsidRPr="006B4DEC" w:rsidRDefault="006B4DEC">
      <w:pPr>
        <w:autoSpaceDE w:val="0"/>
        <w:autoSpaceDN w:val="0"/>
        <w:spacing w:before="262" w:after="0" w:line="230" w:lineRule="auto"/>
        <w:rPr>
          <w:lang w:val="ru-RU"/>
        </w:rPr>
      </w:pPr>
      <w:r w:rsidRPr="006B4DEC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287E44" w:rsidRPr="006B4DEC" w:rsidRDefault="006B4DEC">
      <w:pPr>
        <w:tabs>
          <w:tab w:val="left" w:pos="180"/>
        </w:tabs>
        <w:autoSpaceDE w:val="0"/>
        <w:autoSpaceDN w:val="0"/>
        <w:spacing w:before="166" w:after="0" w:line="262" w:lineRule="auto"/>
        <w:ind w:right="432"/>
        <w:rPr>
          <w:lang w:val="ru-RU"/>
        </w:rPr>
      </w:pPr>
      <w:r w:rsidRPr="006B4DEC">
        <w:rPr>
          <w:lang w:val="ru-RU"/>
        </w:rPr>
        <w:tab/>
      </w:r>
      <w:proofErr w:type="spellStart"/>
      <w:r w:rsidRPr="006B4DE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Метапредметные</w:t>
      </w:r>
      <w:proofErr w:type="spellEnd"/>
      <w:r w:rsidRPr="006B4DE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результаты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287E44" w:rsidRPr="006B4DEC" w:rsidRDefault="006B4DEC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сфере универсальных учебных познавательных действий: </w:t>
      </w:r>
      <w:r w:rsidRPr="006B4DEC">
        <w:rPr>
          <w:lang w:val="ru-RU"/>
        </w:rPr>
        <w:br/>
      </w: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i/>
          <w:color w:val="000000"/>
          <w:sz w:val="24"/>
          <w:lang w:val="ru-RU"/>
        </w:rPr>
        <w:t>владение базовыми логическими действиями: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 </w:t>
      </w:r>
      <w:r w:rsidRPr="006B4DEC">
        <w:rPr>
          <w:lang w:val="ru-RU"/>
        </w:rPr>
        <w:br/>
      </w: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i/>
          <w:color w:val="000000"/>
          <w:sz w:val="24"/>
          <w:lang w:val="ru-RU"/>
        </w:rPr>
        <w:t>владение базовыми исследовательскими действиями: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 </w:t>
      </w:r>
      <w:r w:rsidRPr="006B4DEC">
        <w:rPr>
          <w:lang w:val="ru-RU"/>
        </w:rPr>
        <w:br/>
      </w: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осуществлять анализ учебной и </w:t>
      </w:r>
      <w:proofErr w:type="spellStart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внеучебной</w:t>
      </w:r>
      <w:proofErr w:type="spellEnd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исторической информации (учебник, тексты исторических источников, научно-популярная литература, интернет-ресурсы и др.) —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</w:t>
      </w:r>
      <w:r w:rsidRPr="006B4DEC">
        <w:rPr>
          <w:lang w:val="ru-RU"/>
        </w:rPr>
        <w:br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предложенным учителем или сформулированным самостоятельно).</w:t>
      </w:r>
    </w:p>
    <w:p w:rsidR="00287E44" w:rsidRPr="006B4DEC" w:rsidRDefault="006B4DEC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сфере универсальных учебных коммуникативных действий: </w:t>
      </w:r>
      <w:r w:rsidRPr="006B4DEC">
        <w:rPr>
          <w:lang w:val="ru-RU"/>
        </w:rPr>
        <w:br/>
      </w: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общение: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представлять особенности взаимодействия людей в исторических обществах и </w:t>
      </w:r>
      <w:r w:rsidRPr="006B4DEC">
        <w:rPr>
          <w:lang w:val="ru-RU"/>
        </w:rPr>
        <w:br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</w:t>
      </w:r>
      <w:r w:rsidRPr="006B4DEC">
        <w:rPr>
          <w:lang w:val="ru-RU"/>
        </w:rPr>
        <w:br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 </w:t>
      </w:r>
      <w:r w:rsidRPr="006B4DEC">
        <w:rPr>
          <w:lang w:val="ru-RU"/>
        </w:rPr>
        <w:br/>
      </w: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i/>
          <w:color w:val="000000"/>
          <w:sz w:val="24"/>
          <w:lang w:val="ru-RU"/>
        </w:rPr>
        <w:t>осуществление совместной деятельности: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—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287E44" w:rsidRPr="006B4DEC" w:rsidRDefault="006B4DEC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сфере универсальных учебных регулятивных действий: </w:t>
      </w:r>
      <w:r w:rsidRPr="006B4DEC">
        <w:rPr>
          <w:lang w:val="ru-RU"/>
        </w:rPr>
        <w:br/>
      </w: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r w:rsidRPr="006B4DEC">
        <w:rPr>
          <w:rFonts w:ascii="Times New Roman" w:eastAsia="Times New Roman" w:hAnsi="Times New Roman"/>
          <w:i/>
          <w:color w:val="000000"/>
          <w:sz w:val="24"/>
          <w:lang w:val="ru-RU"/>
        </w:rPr>
        <w:t>ладение приемами самоорганизации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своей учебной и общественной работы (выявление проблемы, требующей решения; составление плана действий и определение способа решения); </w:t>
      </w:r>
      <w:r w:rsidRPr="006B4DEC">
        <w:rPr>
          <w:lang w:val="ru-RU"/>
        </w:rPr>
        <w:br/>
      </w: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владение приемами самоконтроля —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287E44" w:rsidRPr="006B4DEC" w:rsidRDefault="006B4DEC">
      <w:pPr>
        <w:tabs>
          <w:tab w:val="left" w:pos="180"/>
        </w:tabs>
        <w:autoSpaceDE w:val="0"/>
        <w:autoSpaceDN w:val="0"/>
        <w:spacing w:before="70" w:after="0"/>
        <w:ind w:right="720"/>
        <w:rPr>
          <w:lang w:val="ru-RU"/>
        </w:rPr>
      </w:pP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i/>
          <w:color w:val="000000"/>
          <w:sz w:val="24"/>
          <w:lang w:val="ru-RU"/>
        </w:rPr>
        <w:t>В сфере эмоционального интеллекта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,</w:t>
      </w:r>
      <w:r w:rsidRPr="006B4DE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понимания себя и других: </w:t>
      </w:r>
      <w:r w:rsidRPr="006B4DEC">
        <w:rPr>
          <w:lang w:val="ru-RU"/>
        </w:rPr>
        <w:br/>
      </w: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на примерах исторических ситуаций роль эмоций в отношениях между людьми; </w:t>
      </w: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287E44" w:rsidRPr="006B4DEC" w:rsidRDefault="00287E44">
      <w:pPr>
        <w:rPr>
          <w:lang w:val="ru-RU"/>
        </w:rPr>
        <w:sectPr w:rsidR="00287E44" w:rsidRPr="006B4DEC">
          <w:pgSz w:w="11900" w:h="16840"/>
          <w:pgMar w:top="292" w:right="686" w:bottom="288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287E44" w:rsidRPr="006B4DEC" w:rsidRDefault="00287E44">
      <w:pPr>
        <w:autoSpaceDE w:val="0"/>
        <w:autoSpaceDN w:val="0"/>
        <w:spacing w:after="96" w:line="220" w:lineRule="exact"/>
        <w:rPr>
          <w:lang w:val="ru-RU"/>
        </w:rPr>
      </w:pPr>
    </w:p>
    <w:p w:rsidR="00287E44" w:rsidRPr="006B4DEC" w:rsidRDefault="006B4DEC">
      <w:pPr>
        <w:tabs>
          <w:tab w:val="left" w:pos="180"/>
        </w:tabs>
        <w:autoSpaceDE w:val="0"/>
        <w:autoSpaceDN w:val="0"/>
        <w:spacing w:after="0" w:line="262" w:lineRule="auto"/>
        <w:ind w:right="576"/>
        <w:rPr>
          <w:lang w:val="ru-RU"/>
        </w:rPr>
      </w:pP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287E44" w:rsidRPr="006B4DEC" w:rsidRDefault="006B4DEC">
      <w:pPr>
        <w:autoSpaceDE w:val="0"/>
        <w:autoSpaceDN w:val="0"/>
        <w:spacing w:before="382" w:after="0" w:line="230" w:lineRule="auto"/>
        <w:rPr>
          <w:lang w:val="ru-RU"/>
        </w:rPr>
      </w:pPr>
      <w:r w:rsidRPr="006B4DEC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287E44" w:rsidRPr="006B4DEC" w:rsidRDefault="006B4DEC">
      <w:pPr>
        <w:tabs>
          <w:tab w:val="left" w:pos="180"/>
        </w:tabs>
        <w:autoSpaceDE w:val="0"/>
        <w:autoSpaceDN w:val="0"/>
        <w:spacing w:before="166" w:after="0" w:line="281" w:lineRule="auto"/>
        <w:ind w:right="288"/>
        <w:rPr>
          <w:lang w:val="ru-RU"/>
        </w:rPr>
      </w:pP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i/>
          <w:color w:val="000000"/>
          <w:sz w:val="24"/>
          <w:lang w:val="ru-RU"/>
        </w:rPr>
        <w:t>1.</w:t>
      </w:r>
      <w:r w:rsidRPr="006B4DEC">
        <w:rPr>
          <w:rFonts w:ascii="Times New Roman" w:eastAsia="Times New Roman" w:hAnsi="Times New Roman"/>
          <w:i/>
          <w:color w:val="0F0F50"/>
          <w:sz w:val="24"/>
          <w:lang w:val="ru-RU"/>
        </w:rPr>
        <w:t xml:space="preserve">Знание хронологии, работа с хронологией: </w:t>
      </w:r>
      <w:r w:rsidRPr="006B4DEC">
        <w:rPr>
          <w:lang w:val="ru-RU"/>
        </w:rPr>
        <w:br/>
      </w: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этапы отечественной и всеобщей истории Нового времени, их хронологические рамки; </w:t>
      </w: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XVI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вв.; определять их принадлежность к части века (половина, треть, четверть); </w:t>
      </w:r>
      <w:r w:rsidRPr="006B4DEC">
        <w:rPr>
          <w:lang w:val="ru-RU"/>
        </w:rPr>
        <w:br/>
      </w: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XVI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вв.</w:t>
      </w:r>
    </w:p>
    <w:p w:rsidR="00287E44" w:rsidRPr="006B4DEC" w:rsidRDefault="006B4DEC">
      <w:pPr>
        <w:tabs>
          <w:tab w:val="left" w:pos="180"/>
        </w:tabs>
        <w:autoSpaceDE w:val="0"/>
        <w:autoSpaceDN w:val="0"/>
        <w:spacing w:before="72" w:after="0" w:line="281" w:lineRule="auto"/>
        <w:ind w:right="720"/>
        <w:rPr>
          <w:lang w:val="ru-RU"/>
        </w:rPr>
      </w:pP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2.Знание исторических фактов, работа с фактами: </w:t>
      </w:r>
      <w:r w:rsidRPr="006B4DEC">
        <w:rPr>
          <w:lang w:val="ru-RU"/>
        </w:rPr>
        <w:br/>
      </w: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XVI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вв.; </w:t>
      </w:r>
      <w:r w:rsidRPr="006B4DEC">
        <w:rPr>
          <w:lang w:val="ru-RU"/>
        </w:rPr>
        <w:br/>
      </w: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287E44" w:rsidRPr="006B4DEC" w:rsidRDefault="006B4DEC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3.Работа с исторической картой: </w:t>
      </w:r>
      <w:r w:rsidRPr="006B4DEC">
        <w:rPr>
          <w:lang w:val="ru-RU"/>
        </w:rPr>
        <w:br/>
      </w: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XVI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вв.; </w:t>
      </w:r>
      <w:r w:rsidRPr="006B4DEC">
        <w:rPr>
          <w:lang w:val="ru-RU"/>
        </w:rPr>
        <w:br/>
      </w: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287E44" w:rsidRPr="006B4DEC" w:rsidRDefault="006B4DEC"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4.Работа с историческими источниками: </w:t>
      </w:r>
      <w:r w:rsidRPr="006B4DEC">
        <w:rPr>
          <w:lang w:val="ru-RU"/>
        </w:rPr>
        <w:br/>
      </w: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виды письменных исторических источников (официальные, личные, литературные и др.); </w:t>
      </w: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обстоятельства и цель создания источника, раскрывать его информационную ценность; </w:t>
      </w:r>
      <w:r w:rsidRPr="006B4DEC">
        <w:rPr>
          <w:lang w:val="ru-RU"/>
        </w:rPr>
        <w:br/>
      </w: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поиск информации в тексте письменного источника, визуальных и вещественных памятниках эпохи; </w:t>
      </w:r>
      <w:r w:rsidRPr="006B4DEC">
        <w:rPr>
          <w:lang w:val="ru-RU"/>
        </w:rPr>
        <w:br/>
      </w: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сопоставлять и систематизировать информацию из нескольких однотипных источников.</w:t>
      </w:r>
    </w:p>
    <w:p w:rsidR="00287E44" w:rsidRPr="006B4DEC" w:rsidRDefault="006B4DEC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5.Историческое описание (реконструкция): </w:t>
      </w:r>
      <w:r w:rsidRPr="006B4DEC">
        <w:rPr>
          <w:lang w:val="ru-RU"/>
        </w:rPr>
        <w:br/>
      </w: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XVI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вв., их участниках; </w:t>
      </w:r>
      <w:r w:rsidRPr="006B4DEC">
        <w:rPr>
          <w:lang w:val="ru-RU"/>
        </w:rPr>
        <w:br/>
      </w: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XVI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вв. (ключевые факты биографии, личные качества, деятельность); </w:t>
      </w:r>
      <w:r w:rsidRPr="006B4DEC">
        <w:rPr>
          <w:lang w:val="ru-RU"/>
        </w:rPr>
        <w:br/>
      </w: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рассказывать об образе жизни различных групп населения в России и других странах в раннее Новое время; </w:t>
      </w:r>
      <w:r w:rsidRPr="006B4DEC">
        <w:rPr>
          <w:lang w:val="ru-RU"/>
        </w:rPr>
        <w:br/>
      </w: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287E44" w:rsidRPr="006B4DEC" w:rsidRDefault="006B4DEC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6.Анализ, объяснение исторических событий, явлений: </w:t>
      </w:r>
      <w:r w:rsidRPr="006B4DEC">
        <w:rPr>
          <w:lang w:val="ru-RU"/>
        </w:rPr>
        <w:br/>
      </w: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eastAsia="Times New Roman" w:hAnsi="Times New Roman"/>
          <w:color w:val="000000"/>
          <w:sz w:val="24"/>
        </w:rPr>
        <w:t>XVI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eastAsia="Times New Roman" w:hAnsi="Times New Roman"/>
          <w:color w:val="000000"/>
          <w:sz w:val="24"/>
        </w:rPr>
        <w:t>XVI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вв. в европейских странах; </w:t>
      </w:r>
      <w:r w:rsidRPr="006B4DEC">
        <w:rPr>
          <w:lang w:val="ru-RU"/>
        </w:rPr>
        <w:br/>
      </w: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 </w:t>
      </w:r>
      <w:r w:rsidRPr="006B4DEC">
        <w:rPr>
          <w:lang w:val="ru-RU"/>
        </w:rPr>
        <w:br/>
      </w: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XVI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 </w:t>
      </w: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287E44" w:rsidRPr="006B4DEC" w:rsidRDefault="00287E44">
      <w:pPr>
        <w:rPr>
          <w:lang w:val="ru-RU"/>
        </w:rPr>
        <w:sectPr w:rsidR="00287E44" w:rsidRPr="006B4DEC">
          <w:pgSz w:w="11900" w:h="16840"/>
          <w:pgMar w:top="316" w:right="702" w:bottom="372" w:left="666" w:header="720" w:footer="720" w:gutter="0"/>
          <w:cols w:space="720" w:equalWidth="0">
            <w:col w:w="10532" w:space="0"/>
          </w:cols>
          <w:docGrid w:linePitch="360"/>
        </w:sectPr>
      </w:pPr>
    </w:p>
    <w:p w:rsidR="00287E44" w:rsidRPr="006B4DEC" w:rsidRDefault="00287E44">
      <w:pPr>
        <w:autoSpaceDE w:val="0"/>
        <w:autoSpaceDN w:val="0"/>
        <w:spacing w:after="78" w:line="220" w:lineRule="exact"/>
        <w:rPr>
          <w:lang w:val="ru-RU"/>
        </w:rPr>
      </w:pPr>
    </w:p>
    <w:p w:rsidR="00287E44" w:rsidRPr="006B4DEC" w:rsidRDefault="006B4DEC">
      <w:pPr>
        <w:tabs>
          <w:tab w:val="left" w:pos="180"/>
        </w:tabs>
        <w:autoSpaceDE w:val="0"/>
        <w:autoSpaceDN w:val="0"/>
        <w:spacing w:after="0" w:line="281" w:lineRule="auto"/>
        <w:rPr>
          <w:lang w:val="ru-RU"/>
        </w:rPr>
      </w:pP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7.Рассмотрение исторических версий и оценок, определение своего отношения к наиболее значимым событиям и личностям прошлого: </w:t>
      </w:r>
      <w:r w:rsidRPr="006B4DEC">
        <w:rPr>
          <w:lang w:val="ru-RU"/>
        </w:rPr>
        <w:br/>
      </w: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XVI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вв., представленные в учебной литературе; объяснять, на чем основываются отдельные мнения; </w:t>
      </w: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eastAsia="Times New Roman" w:hAnsi="Times New Roman"/>
          <w:color w:val="000000"/>
          <w:sz w:val="24"/>
        </w:rPr>
        <w:t>XVI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вв. с учетом </w:t>
      </w:r>
      <w:r w:rsidRPr="006B4DEC">
        <w:rPr>
          <w:lang w:val="ru-RU"/>
        </w:rPr>
        <w:br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обстоятельств изучаемой эпохи и в современной шкале ценностей.</w:t>
      </w:r>
    </w:p>
    <w:p w:rsidR="00287E44" w:rsidRDefault="006B4DEC">
      <w:pPr>
        <w:tabs>
          <w:tab w:val="left" w:pos="180"/>
        </w:tabs>
        <w:autoSpaceDE w:val="0"/>
        <w:autoSpaceDN w:val="0"/>
        <w:spacing w:before="70" w:after="0" w:line="286" w:lineRule="auto"/>
      </w:pP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8.Применение исторических знаний: </w:t>
      </w:r>
      <w:r w:rsidRPr="006B4DEC">
        <w:rPr>
          <w:lang w:val="ru-RU"/>
        </w:rPr>
        <w:br/>
      </w: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 </w:t>
      </w:r>
      <w:r w:rsidRPr="006B4DEC">
        <w:rPr>
          <w:lang w:val="ru-RU"/>
        </w:rPr>
        <w:br/>
      </w: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eastAsia="Times New Roman" w:hAnsi="Times New Roman"/>
          <w:color w:val="000000"/>
          <w:sz w:val="24"/>
        </w:rPr>
        <w:t>XVI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вв. для времени, когда они по- явились, и для современного общества; </w:t>
      </w:r>
      <w:r w:rsidRPr="006B4DEC">
        <w:rPr>
          <w:lang w:val="ru-RU"/>
        </w:rPr>
        <w:br/>
      </w:r>
      <w:r w:rsidRPr="006B4DEC">
        <w:rPr>
          <w:lang w:val="ru-RU"/>
        </w:rPr>
        <w:tab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XVI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вв. </w:t>
      </w:r>
      <w:r>
        <w:rPr>
          <w:rFonts w:ascii="Times New Roman" w:eastAsia="Times New Roman" w:hAnsi="Times New Roman"/>
          <w:color w:val="000000"/>
          <w:sz w:val="24"/>
        </w:rPr>
        <w:t xml:space="preserve">(в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томчисленарегиональномматериале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).</w:t>
      </w:r>
    </w:p>
    <w:p w:rsidR="00287E44" w:rsidRDefault="00287E44">
      <w:pPr>
        <w:sectPr w:rsidR="00287E44">
          <w:pgSz w:w="11900" w:h="16840"/>
          <w:pgMar w:top="298" w:right="798" w:bottom="1440" w:left="666" w:header="720" w:footer="720" w:gutter="0"/>
          <w:cols w:space="720" w:equalWidth="0">
            <w:col w:w="10436" w:space="0"/>
          </w:cols>
          <w:docGrid w:linePitch="360"/>
        </w:sectPr>
      </w:pPr>
    </w:p>
    <w:p w:rsidR="00287E44" w:rsidRDefault="00287E44">
      <w:pPr>
        <w:autoSpaceDE w:val="0"/>
        <w:autoSpaceDN w:val="0"/>
        <w:spacing w:after="64" w:line="220" w:lineRule="exact"/>
      </w:pPr>
    </w:p>
    <w:p w:rsidR="00287E44" w:rsidRDefault="006B4DEC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1430"/>
        <w:gridCol w:w="528"/>
        <w:gridCol w:w="1104"/>
        <w:gridCol w:w="1140"/>
        <w:gridCol w:w="866"/>
        <w:gridCol w:w="5474"/>
        <w:gridCol w:w="1116"/>
        <w:gridCol w:w="3448"/>
      </w:tblGrid>
      <w:tr w:rsidR="00287E44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Pr="006B4DEC" w:rsidRDefault="006B4DEC">
            <w:pPr>
              <w:autoSpaceDE w:val="0"/>
              <w:autoSpaceDN w:val="0"/>
              <w:spacing w:before="78" w:after="0" w:line="247" w:lineRule="auto"/>
              <w:ind w:left="72" w:right="300"/>
              <w:jc w:val="both"/>
              <w:rPr>
                <w:lang w:val="ru-RU"/>
              </w:rPr>
            </w:pPr>
            <w:r w:rsidRPr="006B4DE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Дата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  <w:proofErr w:type="spellEnd"/>
          </w:p>
        </w:tc>
        <w:tc>
          <w:tcPr>
            <w:tcW w:w="5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Видыдеятельности</w:t>
            </w:r>
            <w:proofErr w:type="spellEnd"/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47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формы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  <w:proofErr w:type="spellEnd"/>
          </w:p>
        </w:tc>
        <w:tc>
          <w:tcPr>
            <w:tcW w:w="3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45" w:lineRule="auto"/>
              <w:ind w:left="74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образовательныересурсы</w:t>
            </w:r>
            <w:proofErr w:type="spellEnd"/>
          </w:p>
        </w:tc>
      </w:tr>
      <w:tr w:rsidR="00287E44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E44" w:rsidRDefault="00287E4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E44" w:rsidRDefault="00287E44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контрольныеработы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практическиеработы</w:t>
            </w:r>
            <w:proofErr w:type="spellEnd"/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E44" w:rsidRDefault="00287E4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E44" w:rsidRDefault="00287E4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E44" w:rsidRDefault="00287E4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E44" w:rsidRDefault="00287E44"/>
        </w:tc>
      </w:tr>
      <w:tr w:rsidR="00287E4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1.Введение</w:t>
            </w:r>
          </w:p>
        </w:tc>
      </w:tr>
      <w:tr w:rsidR="00287E44">
        <w:trPr>
          <w:trHeight w:hRule="exact" w:val="5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8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Введение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06.09.2022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Pr="006B4DEC" w:rsidRDefault="006B4DEC">
            <w:pPr>
              <w:autoSpaceDE w:val="0"/>
              <w:autoSpaceDN w:val="0"/>
              <w:spacing w:before="80" w:after="0" w:line="245" w:lineRule="auto"/>
              <w:ind w:left="72" w:right="432"/>
              <w:rPr>
                <w:lang w:val="ru-RU"/>
              </w:rPr>
            </w:pP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Обозначать на ленте времени общие хронологические рамки и основные периоды истории Нового времени;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80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8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history.rin.ru</w:t>
            </w:r>
          </w:p>
        </w:tc>
      </w:tr>
      <w:tr w:rsidR="00287E44">
        <w:trPr>
          <w:trHeight w:hRule="exact" w:val="348"/>
        </w:trPr>
        <w:tc>
          <w:tcPr>
            <w:tcW w:w="1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Итогопоразделу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31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287E44"/>
        </w:tc>
      </w:tr>
      <w:tr w:rsidR="00287E44" w:rsidRPr="00292CDB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Pr="00292CDB" w:rsidRDefault="006B4DEC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B4DE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Раздел 2. Всеобщая история. История Нового времени. </w:t>
            </w:r>
            <w:r w:rsidRPr="00292CD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Конец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XV</w:t>
            </w:r>
            <w:r w:rsidRPr="00292CD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—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XVII</w:t>
            </w:r>
            <w:r w:rsidRPr="00292CD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в.</w:t>
            </w:r>
          </w:p>
        </w:tc>
      </w:tr>
      <w:tr w:rsidR="00287E44">
        <w:trPr>
          <w:trHeight w:hRule="exact" w:val="493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Великие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географическиеоткрытия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08.09.2022 13.09.2022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Pr="006B4DEC" w:rsidRDefault="006B4DEC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что способствовало росту интереса европейцев к дальним странам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в., раскрывать предпосылки Великих географических открытий;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используя карту, о начале поисков морского пути в Индию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Подготовить и представить сообщение об экспедициях Х. Колумба, давать оценку их результатов и значения;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в чем состояли главные положения и значение </w:t>
            </w:r>
            <w:proofErr w:type="spellStart"/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Тордесильясского</w:t>
            </w:r>
            <w:proofErr w:type="spellEnd"/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</w:t>
            </w:r>
            <w:proofErr w:type="spellStart"/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Сарагосского</w:t>
            </w:r>
            <w:proofErr w:type="spellEnd"/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договоров;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исторической карте маршруты экспедиций </w:t>
            </w:r>
            <w:proofErr w:type="spellStart"/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Васко</w:t>
            </w:r>
            <w:proofErr w:type="spellEnd"/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да Гамы, Ф.</w:t>
            </w:r>
          </w:p>
          <w:p w:rsidR="00287E44" w:rsidRPr="006B4DEC" w:rsidRDefault="006B4DEC">
            <w:pPr>
              <w:autoSpaceDE w:val="0"/>
              <w:autoSpaceDN w:val="0"/>
              <w:spacing w:before="20" w:after="0" w:line="254" w:lineRule="auto"/>
              <w:ind w:left="72" w:right="144"/>
              <w:rPr>
                <w:lang w:val="ru-RU"/>
              </w:rPr>
            </w:pP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Магеллана, А. Тасмана, называть их результаты;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смысл понятий и терминов: каравелла, конкистадор, доминион, монополия, плантация;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почему конкистадорам удалось относительно быстро завоевать могущественные государства Центральной и Южной Америки;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Раскрывать, что изменилось в положении населения Центральной и Южной Америки с приходом европейских завоевателей;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начало освоения европейцами территорий в Южной Америке и в Северной Америке (основные занятия европейских колонистов; положение местного населения; организация хозяйства), выявлять различия;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используя историческую карту, о поисках европейцами северо-восточного пути в страны Дальнего Востока, о том, как устанавливались их отношения с российским государством;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итоги Великих географических открытий конца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—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в.: а) для европейских стран; б) для народов Нового света; в) для всеобщей истории;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6" w:after="0" w:line="245" w:lineRule="auto"/>
              <w:ind w:left="74" w:right="11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istorya.ru,http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collection.edu.ru/catalog/teacher/</w:t>
            </w:r>
          </w:p>
        </w:tc>
      </w:tr>
    </w:tbl>
    <w:p w:rsidR="00287E44" w:rsidRDefault="00287E44">
      <w:pPr>
        <w:autoSpaceDE w:val="0"/>
        <w:autoSpaceDN w:val="0"/>
        <w:spacing w:after="0" w:line="14" w:lineRule="exact"/>
      </w:pPr>
    </w:p>
    <w:p w:rsidR="00287E44" w:rsidRDefault="00287E44">
      <w:pPr>
        <w:sectPr w:rsidR="00287E44">
          <w:pgSz w:w="16840" w:h="11900"/>
          <w:pgMar w:top="282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87E44" w:rsidRDefault="00287E4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1430"/>
        <w:gridCol w:w="528"/>
        <w:gridCol w:w="1104"/>
        <w:gridCol w:w="1140"/>
        <w:gridCol w:w="866"/>
        <w:gridCol w:w="5474"/>
        <w:gridCol w:w="1116"/>
        <w:gridCol w:w="3448"/>
      </w:tblGrid>
      <w:tr w:rsidR="00287E44">
        <w:trPr>
          <w:trHeight w:hRule="exact" w:val="303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Pr="006B4DEC" w:rsidRDefault="006B4DEC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6B4DE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Изменения в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европейском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обществе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XVI</w:t>
            </w:r>
            <w:r w:rsidRPr="006B4DE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XVI</w:t>
            </w:r>
            <w:r w:rsidRPr="006B4DE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15.09.2022 20.09.2022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Pr="006B4DEC" w:rsidRDefault="006B4DEC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новые источники энергии, которые стали использоваться в Европе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вв., объяснять, развитию каких отраслей производства это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способствовало;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ремесленное и мануфактурное производство, объяснять, в чем заключались преимущества мануфактур;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централизованная и рассеянная мануфактура, капиталистические отношения, буржуазия;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Раскрывать, в чем выражалось и к чему вело расслоение крестьянства в начале Нового времени;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новые группы населения, появившиеся в европейских странах в раннее Новое время;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описание европейского города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вв. («типичный город»или конкретный город по выбору);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условия жизни разных групп населения в европейских городах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вв.;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history.rin.ru</w:t>
            </w:r>
          </w:p>
        </w:tc>
      </w:tr>
      <w:tr w:rsidR="00287E44">
        <w:trPr>
          <w:trHeight w:hRule="exact" w:val="32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Pr="006B4DEC" w:rsidRDefault="006B4DEC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6B4DE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Реформация и </w:t>
            </w:r>
            <w:proofErr w:type="spellStart"/>
            <w:r w:rsidRPr="006B4DE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контрре</w:t>
            </w:r>
            <w:proofErr w:type="spellEnd"/>
            <w:r w:rsidRPr="006B4DE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-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формация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 Европе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22.09.2022 27.09.2022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Pr="006B4DEC" w:rsidRDefault="006B4DEC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предпосылки Реформации в Германии;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содержание основных положений учения Лютера, объяснять, в чем заключалась их новизна;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Реформация, индульгенция,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секуляризация, булла, протестантизм, лютеранство, кальвинизм, гугеноты, пуритане, иезуиты;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Раскрывать, представители каких групп германского общества и почему поддержали М. Лютера;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характеристику Крестьянской войны в Германии;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Извлекать и комментировать информацию из исторических текстов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(фрагменты богословских сочинений и др.);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характеристики М. Лютера, Ж. Кальвина;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кем и каким образом осуществлялась контрреформация, каковы были результаты этой политики;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Раскрывать, привлекая информацию карты, чем завершились к концу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</w:t>
            </w:r>
          </w:p>
          <w:p w:rsidR="00287E44" w:rsidRPr="006B4DEC" w:rsidRDefault="006B4DEC">
            <w:pPr>
              <w:autoSpaceDE w:val="0"/>
              <w:autoSpaceDN w:val="0"/>
              <w:spacing w:before="18" w:after="0" w:line="233" w:lineRule="auto"/>
              <w:ind w:left="72"/>
              <w:rPr>
                <w:lang w:val="ru-RU"/>
              </w:rPr>
            </w:pP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религиозные войны между католиками и протестантами;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Тестирование;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istorya.ru, www.vivl.ru</w:t>
            </w:r>
          </w:p>
        </w:tc>
      </w:tr>
    </w:tbl>
    <w:p w:rsidR="00287E44" w:rsidRDefault="00287E44">
      <w:pPr>
        <w:autoSpaceDE w:val="0"/>
        <w:autoSpaceDN w:val="0"/>
        <w:spacing w:after="0" w:line="14" w:lineRule="exact"/>
      </w:pPr>
    </w:p>
    <w:p w:rsidR="00287E44" w:rsidRDefault="00287E44">
      <w:pPr>
        <w:sectPr w:rsidR="00287E44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87E44" w:rsidRDefault="00287E4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1430"/>
        <w:gridCol w:w="528"/>
        <w:gridCol w:w="1104"/>
        <w:gridCol w:w="1140"/>
        <w:gridCol w:w="866"/>
        <w:gridCol w:w="5474"/>
        <w:gridCol w:w="1116"/>
        <w:gridCol w:w="3448"/>
      </w:tblGrid>
      <w:tr w:rsidR="00287E44">
        <w:trPr>
          <w:trHeight w:hRule="exact" w:val="916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Pr="006B4DEC" w:rsidRDefault="006B4DEC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6B4DE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Государства Европы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XVI</w:t>
            </w:r>
            <w:r w:rsidRPr="006B4DE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—</w:t>
            </w:r>
            <w:r w:rsidRPr="006B4DE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XVII</w:t>
            </w:r>
            <w:r w:rsidRPr="006B4DE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29.09.2022 20.10.2022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Pr="006B4DEC" w:rsidRDefault="006B4DEC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понятий: абсолютизм, централизованное государство, протекционизм;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политическое устройство и особенности экономического развития Испании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вв.;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Раскрывать, на что была направлена внешняя политика испанских Габсбургов, приводить примеры конкретных действий;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положение Нидерландов под властью Габсбургов;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привлекая историческую карту, о национально-освободительном движении в Нидерландах, его причинах, целях, участниках, формах борьбы; Объяснять, в чем состояло значение событий 1566—1609 гг. для Нидерландов и для Европы начала Нового времени;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Разъяснять, что свидетельствовало об усилении королевской власти во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Франции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характеристику Религиозных войн второй половины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во Франции (хронологические рамки; основные участники; формы борьбы; ключевые события; итоги и последствия);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что стоит за названием «Варфоломеевская ночь», как оценивали это событие современники;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в результате каких обстоятельств и событий Генрих Бурбон стал основателем новой королевской династии во Франции;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что предусматривал Нантский эдикт 1598 г., давать оценку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значения этого документа;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характеристику (исторический портрет) Людовика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XIV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Раскрывать, что составляло основу экономического процветания Англии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огораживания, новое дворянство, королевская реформация, монополия, Великая Армада;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Раскрывать, в чем заключалось усиление королевской власти в Англии при ко-ролях династии Тюдоров;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об особенностях английской реформации, объяснять, почему ее назвали «королевской»;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характеристику (исторический портрет) Елизаветы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что давало основание определять правление Елизаветы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как«золотой век»;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причины Английской революции середины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почему события 1642—1648 гг. историки определяют понятием«гражданская война»;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состав и цели противостоявших друг другу в гражданской войне лагерей;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роялист, пресвитериане,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железнобокие, лорд-протектор;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причины победы парламентского лагеря в борьбе против короля; Представлять характеристику (исторический портрет) Оливера Кромвеля; Давать сравнительную характеристику партий вигов и тори;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исторической карте государства, находившиеся в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рассматриваемый период в Центральной, Южной и Юго-Восточной Европе; Раскрывать обстоятельства вхождения различных народов в состав империй;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Pr="006B4DEC" w:rsidRDefault="006B4DEC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istorya.ru, www.vivl.ru</w:t>
            </w:r>
          </w:p>
        </w:tc>
      </w:tr>
    </w:tbl>
    <w:p w:rsidR="00287E44" w:rsidRDefault="00287E44">
      <w:pPr>
        <w:autoSpaceDE w:val="0"/>
        <w:autoSpaceDN w:val="0"/>
        <w:spacing w:after="0" w:line="14" w:lineRule="exact"/>
      </w:pPr>
    </w:p>
    <w:p w:rsidR="00287E44" w:rsidRDefault="00287E44">
      <w:pPr>
        <w:sectPr w:rsidR="00287E44">
          <w:pgSz w:w="16840" w:h="11900"/>
          <w:pgMar w:top="284" w:right="640" w:bottom="106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87E44" w:rsidRDefault="00287E4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1430"/>
        <w:gridCol w:w="528"/>
        <w:gridCol w:w="1104"/>
        <w:gridCol w:w="1140"/>
        <w:gridCol w:w="866"/>
        <w:gridCol w:w="5474"/>
        <w:gridCol w:w="1116"/>
        <w:gridCol w:w="3448"/>
      </w:tblGrid>
      <w:tr w:rsidR="00287E44">
        <w:trPr>
          <w:trHeight w:hRule="exact" w:val="303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Pr="006B4DEC" w:rsidRDefault="006B4DEC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6B4DE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Международные отношения в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XVI</w:t>
            </w:r>
            <w:r w:rsidRPr="006B4DE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XVII</w:t>
            </w:r>
            <w:r w:rsidRPr="006B4DE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25.10.2022 27.10.2022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Pr="006B4DEC" w:rsidRDefault="006B4DEC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группы противоречий, существовавших в отношениях между ведущими европейскими государствами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вв., приводить примеры их проявления;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с опорой на историческую карту об экспансии Османской империи в Европе;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причинах Тридцатилетней войны и событиях, ставших поводом к ее развязыванию. Систематизировать информацию о Тридцатилетней войне 1618—1648 гг. (хронологические рамки и этапы; основные участники, блоки государств и их цели; ключевые события и их последствия; итоги);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территории, охваченные военными действиями в годы Тридцатилетней войны;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характере военных действий и их последствиях для населения и хозяйства европейских стран;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положения Вестфальского мира, объяснять, какие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государства усилили свои позиции по итогам войны, а какие были ослаблены;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Pr="006B4DEC" w:rsidRDefault="006B4DEC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istorya.ru, www.vivl.ru</w:t>
            </w:r>
          </w:p>
        </w:tc>
      </w:tr>
      <w:tr w:rsidR="00287E44">
        <w:trPr>
          <w:trHeight w:hRule="exact" w:val="309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Pr="006B4DEC" w:rsidRDefault="006B4DEC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6B4DE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Европейская культура в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раннее Новое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08.11.2022 15.11.2022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Pr="006B4DEC" w:rsidRDefault="006B4DEC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мастеров итальянского Возрождения, творивших в первой четверти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(Леонардо да Винчи, Микеланджело </w:t>
            </w:r>
            <w:proofErr w:type="spellStart"/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Буонарроти</w:t>
            </w:r>
            <w:proofErr w:type="spellEnd"/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Рафаэль </w:t>
            </w:r>
            <w:proofErr w:type="spellStart"/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Санти</w:t>
            </w:r>
            <w:proofErr w:type="spellEnd"/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), и их произведения, объяснять, почему этот период получил название Высокого Возрождения;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о чем повествовали знаменитые романы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вв., объяснять, чем они привлекали читателей в ту эпоху и в последовавшие столетия;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характеристику стилей классицизма и барокко, приводить примеры произведений;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Раскрывать, в чем заключались новые взгляды на строение Вселенной, высказанные европейскими мыслителями, учеными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вв., и объяснять, почему они вызвали отпор и преследование со стороны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католической церкви;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Раскрыть на примере трудов И. Ньютона, что изменяли исследования в области физики во взглядах на мир;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www.vivl.ru</w:t>
            </w:r>
          </w:p>
        </w:tc>
      </w:tr>
    </w:tbl>
    <w:p w:rsidR="00287E44" w:rsidRDefault="00287E44">
      <w:pPr>
        <w:autoSpaceDE w:val="0"/>
        <w:autoSpaceDN w:val="0"/>
        <w:spacing w:after="0" w:line="14" w:lineRule="exact"/>
      </w:pPr>
    </w:p>
    <w:p w:rsidR="00287E44" w:rsidRDefault="00287E44">
      <w:pPr>
        <w:sectPr w:rsidR="00287E44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87E44" w:rsidRDefault="00287E4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1430"/>
        <w:gridCol w:w="528"/>
        <w:gridCol w:w="1104"/>
        <w:gridCol w:w="1140"/>
        <w:gridCol w:w="866"/>
        <w:gridCol w:w="5474"/>
        <w:gridCol w:w="1116"/>
        <w:gridCol w:w="3448"/>
      </w:tblGrid>
      <w:tr w:rsidR="00287E44">
        <w:trPr>
          <w:trHeight w:hRule="exact" w:val="564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Pr="006B4DEC" w:rsidRDefault="006B4DEC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6B4DE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Страны Востока в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XVI</w:t>
            </w:r>
            <w:r w:rsidRPr="006B4DE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—</w:t>
            </w:r>
            <w:r w:rsidRPr="006B4DE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XVII</w:t>
            </w:r>
            <w:r w:rsidRPr="006B4DE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17.11.2022 24.11.2022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Pr="006B4DEC" w:rsidRDefault="006B4DE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привлекая информацию исторической карты, почему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</w:t>
            </w:r>
          </w:p>
          <w:p w:rsidR="00287E44" w:rsidRDefault="006B4DEC">
            <w:pPr>
              <w:autoSpaceDE w:val="0"/>
              <w:autoSpaceDN w:val="0"/>
              <w:spacing w:before="20" w:after="0" w:line="257" w:lineRule="auto"/>
              <w:ind w:left="72"/>
            </w:pP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считается временем наибольшего роста Османской державы;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правлении султана Сулеймана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объяснять, почему он был прозван Великолепным;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об организации османской армии, высказывать суждение о причинах ее побед;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османскую систему управления обширными владениями в Азии, Европе, Африке;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Раскрывать: а) что означало для населения Северной Индии установление власти мусульманской династии Великих Моголов; б) какие традиции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населения Индии сохранялись и при новых правителях;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что представляли собой Ост-Индские компании, созданные в европейских странах;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по материалу учебника, какие традиционные черты древних и средневековых китайских империй сохранялись в империи Мин,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существовавшей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XIV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вв.;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в чем заключались особенности прихода к власти в Китае и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последующей политики маньчжурской династии Цин;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об обстоятельствах утверждения у власти в Японии династии </w:t>
            </w:r>
            <w:proofErr w:type="spellStart"/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сегуновТокугава</w:t>
            </w:r>
            <w:proofErr w:type="spellEnd"/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политику первых </w:t>
            </w:r>
            <w:proofErr w:type="spellStart"/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сегуновТокугава</w:t>
            </w:r>
            <w:proofErr w:type="spellEnd"/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ее результаты;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чем было вызвано решение властей Японии «закрыть» свою страну для европейцев;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в иллюстрациях учебника и других визуальных материалах характерные черты архитектуры и живописи отдельных стран Востока; Подготовить сообщение (презентацию) о художественной культуре одной их стран Востока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вв.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выбору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используяиллюстрацииучебника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интернет-ресурсы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istorya.ru</w:t>
            </w:r>
          </w:p>
        </w:tc>
      </w:tr>
      <w:tr w:rsidR="00287E44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Обобщение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29.11.2022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Pr="006B4DEC" w:rsidRDefault="006B4DEC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Обобщать историческое и культурное наследие раннего Нового времени;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http://school-collection.edu.ru/catalog/teacher/</w:t>
            </w:r>
          </w:p>
        </w:tc>
      </w:tr>
      <w:tr w:rsidR="00287E44">
        <w:trPr>
          <w:trHeight w:hRule="exact" w:val="348"/>
        </w:trPr>
        <w:tc>
          <w:tcPr>
            <w:tcW w:w="1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Итогопоразделу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</w:t>
            </w:r>
          </w:p>
        </w:tc>
        <w:tc>
          <w:tcPr>
            <w:tcW w:w="131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287E44"/>
        </w:tc>
      </w:tr>
      <w:tr w:rsidR="00287E44" w:rsidRPr="0016260E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Pr="006B4DEC" w:rsidRDefault="006B4DEC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3.</w:t>
            </w:r>
            <w:r w:rsidRPr="006B4DE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История России. Россия в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XVI</w:t>
            </w:r>
            <w:r w:rsidRPr="006B4DE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XVII</w:t>
            </w:r>
            <w:r w:rsidRPr="006B4DE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вв.: от великого княжества к царству </w:t>
            </w:r>
          </w:p>
        </w:tc>
      </w:tr>
    </w:tbl>
    <w:p w:rsidR="00287E44" w:rsidRPr="006B4DEC" w:rsidRDefault="00287E44">
      <w:pPr>
        <w:autoSpaceDE w:val="0"/>
        <w:autoSpaceDN w:val="0"/>
        <w:spacing w:after="0" w:line="14" w:lineRule="exact"/>
        <w:rPr>
          <w:lang w:val="ru-RU"/>
        </w:rPr>
      </w:pPr>
    </w:p>
    <w:p w:rsidR="00287E44" w:rsidRPr="006B4DEC" w:rsidRDefault="00287E44">
      <w:pPr>
        <w:rPr>
          <w:lang w:val="ru-RU"/>
        </w:rPr>
        <w:sectPr w:rsidR="00287E44" w:rsidRPr="006B4DEC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87E44" w:rsidRPr="006B4DEC" w:rsidRDefault="00287E44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1430"/>
        <w:gridCol w:w="528"/>
        <w:gridCol w:w="1104"/>
        <w:gridCol w:w="1140"/>
        <w:gridCol w:w="866"/>
        <w:gridCol w:w="5474"/>
        <w:gridCol w:w="1116"/>
        <w:gridCol w:w="3448"/>
      </w:tblGrid>
      <w:tr w:rsidR="00287E44" w:rsidRPr="0016260E">
        <w:trPr>
          <w:trHeight w:hRule="exact" w:val="63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Россия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 XVI 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01.12.2022 19.01.2023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57" w:lineRule="auto"/>
              <w:ind w:left="72"/>
            </w:pP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исторической карте территорию России в первой трети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 называть русские земли, присоединенные к Москве в правление Василия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III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Характеризовать структуру центральной и местной власти в первой трети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вотчину и поместье; раскрывать различия между ними;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внешнюю политику России в первой трети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 оценивать ее результаты;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смысл понятий и терминов: сословно-представительная монархия, реформы, Земский собор, местничество, опричнина, приказ, стрельцы,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заповедные лета, урочные лета, засечная черта;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денежной реформы Елены Глинской;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основные мероприятия реформ 1550-х гг.;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Извлекать информацию из Судебника 1550 г., царских указов и использовать ее в рассказе о положении различных слоев населения Руси, политике власти; Раскрывать значение создания стрелецкого войска;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исторической карте рост территории России в царствование Ива-на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IV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ход Ливонской войны, маршрут похода Ермака;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план рассказа о народах Поволжья и Сибири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последствия Ливонской войны для России;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об отношениях России с Крымским ханством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положение основных групп населения Российского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государства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с использованием карты, как расширялся национальный состав населения Русского государства;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причины введения, сущность и последствия опричнины;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характеристику (исторический портрет) Ивана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IV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Грозного; представлять и обосновывать оценку итогов его правления;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Систематизировать в виде таблицы материал о закрепощении крестьян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учреждения патриаршества;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событиях и обстоятельствах, приведших к пресечению </w:t>
            </w:r>
            <w:r w:rsidRPr="006B4DEC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московской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династииРюриковичей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Pr="006B4DEC" w:rsidRDefault="006B4DEC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Pr="006B4DEC" w:rsidRDefault="006B4DEC">
            <w:pPr>
              <w:autoSpaceDE w:val="0"/>
              <w:autoSpaceDN w:val="0"/>
              <w:spacing w:before="78" w:after="0" w:line="230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teacher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287E44" w:rsidRPr="0016260E" w:rsidTr="00F66385">
        <w:trPr>
          <w:trHeight w:hRule="exact" w:val="419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6" w:after="0" w:line="245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Смута</w:t>
            </w:r>
            <w:proofErr w:type="spellEnd"/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России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24.01.2023 21.02.2023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Pr="006B4DEC" w:rsidRDefault="006B4DEC">
            <w:pPr>
              <w:autoSpaceDE w:val="0"/>
              <w:autoSpaceDN w:val="0"/>
              <w:spacing w:before="76" w:after="0" w:line="257" w:lineRule="auto"/>
              <w:ind w:left="72" w:right="144"/>
              <w:rPr>
                <w:lang w:val="ru-RU"/>
              </w:rPr>
            </w:pP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противоречия, существовавшие в русском обществе накануне Смуты;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личность и деятельность Бориса Годунова;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причины Смуты;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хронологические рамки Смутного времени;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Систематизировать исторический материал в хронологической таблице«Основные события Смутного времени»;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смысл понятий и терминов: Смута, самозванство;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исторической карте направления походов Лжедмитрия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Лжедмитрия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места действий польских и шведских интервентов, маршруты движения отрядов первого и второго ополчения;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Высказывать суждения о роли Православной церкви, духовных лидеров в событиях Смутного времени;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характеристики участников ключевых событий Смутного времени;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что привело к подъему национально-освободительного движения; Показывать на карте места действий земских ополчений;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итоги и последствия Смуты для Российского государства; Участвовать в поиске материалов, подготовке и презентации группового сообщения «Организаторы и участники первого и второго ополчений»;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Pr="006B4DEC" w:rsidRDefault="006B4DEC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Pr="006B4DEC" w:rsidRDefault="006B4DEC">
            <w:pPr>
              <w:autoSpaceDE w:val="0"/>
              <w:autoSpaceDN w:val="0"/>
              <w:spacing w:before="76" w:after="0" w:line="233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teacher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</w:tbl>
    <w:p w:rsidR="00287E44" w:rsidRPr="006B4DEC" w:rsidRDefault="00287E44">
      <w:pPr>
        <w:autoSpaceDE w:val="0"/>
        <w:autoSpaceDN w:val="0"/>
        <w:spacing w:after="0" w:line="14" w:lineRule="exact"/>
        <w:rPr>
          <w:lang w:val="ru-RU"/>
        </w:rPr>
      </w:pPr>
    </w:p>
    <w:p w:rsidR="00287E44" w:rsidRPr="006B4DEC" w:rsidRDefault="00287E44">
      <w:pPr>
        <w:rPr>
          <w:lang w:val="ru-RU"/>
        </w:rPr>
        <w:sectPr w:rsidR="00287E44" w:rsidRPr="006B4DEC">
          <w:pgSz w:w="16840" w:h="11900"/>
          <w:pgMar w:top="284" w:right="640" w:bottom="50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87E44" w:rsidRPr="006B4DEC" w:rsidRDefault="00287E44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1430"/>
        <w:gridCol w:w="528"/>
        <w:gridCol w:w="1104"/>
        <w:gridCol w:w="1140"/>
        <w:gridCol w:w="866"/>
        <w:gridCol w:w="5474"/>
        <w:gridCol w:w="1116"/>
        <w:gridCol w:w="3448"/>
      </w:tblGrid>
      <w:tr w:rsidR="00287E44" w:rsidRPr="0016260E" w:rsidTr="00EB381C">
        <w:trPr>
          <w:trHeight w:hRule="exact" w:val="837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45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Россия</w:t>
            </w:r>
            <w:proofErr w:type="spellEnd"/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 XVII 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28.02.2023 27.04.2023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57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личность и деятельность первых Романовых — Михаила Федоровича и Алексея Михайловича;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в виде схемы структуру высших органов государственной власти и управления в России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Разъяснять, в чем заключались функции отдельных представительных и административных органов в системе управления государством;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смысл понятий: самодержавие, раскол, старообрядчество;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причины и последствия церковного раскола;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исторические портреты (характеристики) патриарха Никона, протопопа Аввакума;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экономическое развитие России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в., используя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информацию исторической карты;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Государев двор, мануфактура, посад, ясак, ярмарка, крепостное право;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мануфактуру и ремесленную мастерскую; объяснять, в чем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заключались различия;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принятия Новоторгового и Таможенного уставов;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таблицу «Основные сословия и их положение в России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в.»; Проводить поиск информации в отрывках из Соборного уложения 1649 г. для характеристики положения отдельных групп населения России, процесса закрепощения крестьян;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причины социальных движений в России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исторической карте места городских восстаний; территорию, охваченную восстанием Степана Разина;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Систематизировать (в форме таблицы) материал о социальных движениях в России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гетман, полки нового (иноземного) строя, засечная черта;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причины восстания под руководством Б. Хмельницкого;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Давать оценку значения вхождения земель Войска Запорожского в состав России;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причины и итоги русско-польской (1654—1667) и русско-шведской (1656—1658) войн;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конфликтов России с Османской империей;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в чем заключались результаты внешней политики России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 Объяснять, опираясь на знания из курсов всеобщей истории 6—7 </w:t>
            </w:r>
            <w:proofErr w:type="spellStart"/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</w:t>
            </w:r>
            <w:proofErr w:type="spellEnd"/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., какие события получили название Великих географических открытий;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территории расселения народов в Российском государстве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 маршруты отрядов первопроходцев в Сибири и на Дальнем Востоке; Рассказывать о народах, живших в России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в., привлекая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дополнительную информацию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(в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томчислепоисториикрая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);</w:t>
            </w:r>
          </w:p>
          <w:p w:rsidR="00EB381C" w:rsidRDefault="00EB381C">
            <w:pPr>
              <w:autoSpaceDE w:val="0"/>
              <w:autoSpaceDN w:val="0"/>
              <w:spacing w:before="78" w:after="0" w:line="257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:rsidR="00EB381C" w:rsidRDefault="00EB381C">
            <w:pPr>
              <w:autoSpaceDE w:val="0"/>
              <w:autoSpaceDN w:val="0"/>
              <w:spacing w:before="78" w:after="0" w:line="257" w:lineRule="auto"/>
              <w:ind w:left="72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Pr="006B4DEC" w:rsidRDefault="006B4DEC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 Диктант;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Pr="006B4DEC" w:rsidRDefault="006B4DEC">
            <w:pPr>
              <w:autoSpaceDE w:val="0"/>
              <w:autoSpaceDN w:val="0"/>
              <w:spacing w:before="78" w:after="0" w:line="245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teacher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/, </w:t>
            </w:r>
            <w:r w:rsidRPr="006B4DE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intercult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culture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romanovs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</w:p>
        </w:tc>
      </w:tr>
    </w:tbl>
    <w:p w:rsidR="00287E44" w:rsidRPr="006B4DEC" w:rsidRDefault="00287E44">
      <w:pPr>
        <w:autoSpaceDE w:val="0"/>
        <w:autoSpaceDN w:val="0"/>
        <w:spacing w:after="0" w:line="14" w:lineRule="exact"/>
        <w:rPr>
          <w:lang w:val="ru-RU"/>
        </w:rPr>
      </w:pPr>
    </w:p>
    <w:p w:rsidR="00287E44" w:rsidRPr="006B4DEC" w:rsidRDefault="00287E44">
      <w:pPr>
        <w:rPr>
          <w:lang w:val="ru-RU"/>
        </w:rPr>
        <w:sectPr w:rsidR="00287E44" w:rsidRPr="006B4DEC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87E44" w:rsidRPr="006B4DEC" w:rsidRDefault="00287E44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1430"/>
        <w:gridCol w:w="528"/>
        <w:gridCol w:w="1104"/>
        <w:gridCol w:w="1140"/>
        <w:gridCol w:w="866"/>
        <w:gridCol w:w="5474"/>
        <w:gridCol w:w="1116"/>
        <w:gridCol w:w="3448"/>
      </w:tblGrid>
      <w:tr w:rsidR="00287E44" w:rsidRPr="0016260E">
        <w:trPr>
          <w:trHeight w:hRule="exact" w:val="288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Pr="006B4DEC" w:rsidRDefault="006B4DEC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6B4DE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Культурное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пространство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XVI</w:t>
            </w:r>
            <w:r w:rsidRPr="006B4DE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XVII</w:t>
            </w:r>
            <w:r w:rsidRPr="006B4DE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02.05.2023 18.05.2023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Pr="006B4DEC" w:rsidRDefault="006B4DEC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Извлекать информацию из Домостроя, изобразительных материалов для рассказа о нравах и быте российского общества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вв.;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новые веяния в отечественной культуре, быту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</w:t>
            </w:r>
          </w:p>
          <w:p w:rsidR="00287E44" w:rsidRPr="006B4DEC" w:rsidRDefault="006B4DEC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шатровый стиль, парсуна;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Систематизировать материал о достижениях культуры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вв. (в форме таблицы), раскрывать их значение;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описание одного из памятников культуры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вв.;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оценивать его художественные достоинства;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известных архитектурных сооружений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вв., выявлять их назначение;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что способствовало развитию образования в России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 Называть основные жанры русской литературы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вв.;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Осуществлять поиск и анализ информации для проектной работы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«Путешествие по русскому городу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Pr="006B4DEC" w:rsidRDefault="006B4DEC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Pr="006B4DEC" w:rsidRDefault="006B4DEC">
            <w:pPr>
              <w:autoSpaceDE w:val="0"/>
              <w:autoSpaceDN w:val="0"/>
              <w:spacing w:before="78" w:after="0" w:line="230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catalog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teacher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287E44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Обобщение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23.05.2023 25.05.2023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Pr="006B4DEC" w:rsidRDefault="006B4DEC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Обобщать историческое и культурное наследие России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</w:t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вв.;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http://school-collection.edu.ru/catalog/teacher/</w:t>
            </w:r>
          </w:p>
        </w:tc>
      </w:tr>
      <w:tr w:rsidR="00287E44">
        <w:trPr>
          <w:trHeight w:hRule="exact" w:val="372"/>
        </w:trPr>
        <w:tc>
          <w:tcPr>
            <w:tcW w:w="1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Итогопоразделу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45</w:t>
            </w:r>
          </w:p>
        </w:tc>
        <w:tc>
          <w:tcPr>
            <w:tcW w:w="131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287E44"/>
        </w:tc>
      </w:tr>
      <w:tr w:rsidR="00287E44">
        <w:trPr>
          <w:trHeight w:hRule="exact" w:val="712"/>
        </w:trPr>
        <w:tc>
          <w:tcPr>
            <w:tcW w:w="1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Pr="006B4DEC" w:rsidRDefault="006B4DEC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ОБЩЕЕ КОЛИЧЕСТВО ЧАСОВ ПО </w:t>
            </w:r>
            <w:r w:rsidRPr="006B4DEC">
              <w:rPr>
                <w:lang w:val="ru-RU"/>
              </w:rPr>
              <w:br/>
            </w:r>
            <w:r w:rsidRPr="006B4DE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6B4DE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09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7E44" w:rsidRDefault="00287E44"/>
        </w:tc>
      </w:tr>
    </w:tbl>
    <w:p w:rsidR="00287E44" w:rsidRDefault="00287E44">
      <w:pPr>
        <w:autoSpaceDE w:val="0"/>
        <w:autoSpaceDN w:val="0"/>
        <w:spacing w:after="0" w:line="14" w:lineRule="exact"/>
      </w:pPr>
    </w:p>
    <w:p w:rsidR="00287E44" w:rsidRDefault="00287E44">
      <w:pPr>
        <w:sectPr w:rsidR="00287E44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87E44" w:rsidRDefault="00287E44">
      <w:pPr>
        <w:autoSpaceDE w:val="0"/>
        <w:autoSpaceDN w:val="0"/>
        <w:spacing w:after="78" w:line="220" w:lineRule="exact"/>
      </w:pPr>
    </w:p>
    <w:p w:rsidR="00287E44" w:rsidRDefault="006B4DEC">
      <w:pPr>
        <w:autoSpaceDE w:val="0"/>
        <w:autoSpaceDN w:val="0"/>
        <w:spacing w:after="320" w:line="230" w:lineRule="auto"/>
        <w:rPr>
          <w:rFonts w:ascii="Times New Roman" w:eastAsia="Times New Roman" w:hAnsi="Times New Roman"/>
          <w:b/>
          <w:color w:val="000000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Style w:val="aff0"/>
        <w:tblW w:w="0" w:type="auto"/>
        <w:tblLook w:val="04A0"/>
      </w:tblPr>
      <w:tblGrid>
        <w:gridCol w:w="673"/>
        <w:gridCol w:w="5605"/>
        <w:gridCol w:w="807"/>
        <w:gridCol w:w="970"/>
        <w:gridCol w:w="2745"/>
      </w:tblGrid>
      <w:tr w:rsidR="006B4DEC" w:rsidRPr="004F6813" w:rsidTr="006B4DEC">
        <w:tc>
          <w:tcPr>
            <w:tcW w:w="673" w:type="dxa"/>
          </w:tcPr>
          <w:p w:rsidR="006B4DEC" w:rsidRPr="004F6813" w:rsidRDefault="006B4DEC" w:rsidP="006B4DEC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b/>
                <w:sz w:val="24"/>
                <w:lang w:val="ru-RU"/>
              </w:rPr>
              <w:t>№</w:t>
            </w:r>
            <w:r w:rsidRPr="004F681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gramStart"/>
            <w:r w:rsidRPr="004F6813"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gramEnd"/>
            <w:r w:rsidRPr="004F6813">
              <w:rPr>
                <w:rFonts w:ascii="Times New Roman" w:hAnsi="Times New Roman" w:cs="Times New Roman"/>
                <w:b/>
                <w:sz w:val="24"/>
              </w:rPr>
              <w:t>/</w:t>
            </w:r>
            <w:proofErr w:type="spellStart"/>
            <w:r w:rsidRPr="004F6813">
              <w:rPr>
                <w:rFonts w:ascii="Times New Roman" w:hAnsi="Times New Roman" w:cs="Times New Roman"/>
                <w:b/>
                <w:sz w:val="24"/>
                <w:lang w:val="ru-RU"/>
              </w:rPr>
              <w:t>п</w:t>
            </w:r>
            <w:proofErr w:type="spellEnd"/>
          </w:p>
        </w:tc>
        <w:tc>
          <w:tcPr>
            <w:tcW w:w="5605" w:type="dxa"/>
          </w:tcPr>
          <w:p w:rsidR="006B4DEC" w:rsidRPr="004F6813" w:rsidRDefault="006B4DEC" w:rsidP="006B4DEC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b/>
                <w:sz w:val="24"/>
                <w:lang w:val="ru-RU"/>
              </w:rPr>
              <w:t>Тема урока</w:t>
            </w:r>
          </w:p>
        </w:tc>
        <w:tc>
          <w:tcPr>
            <w:tcW w:w="807" w:type="dxa"/>
          </w:tcPr>
          <w:p w:rsidR="006B4DEC" w:rsidRPr="004F6813" w:rsidRDefault="006B4DEC" w:rsidP="006B4DEC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b/>
                <w:sz w:val="24"/>
                <w:lang w:val="ru-RU"/>
              </w:rPr>
              <w:t>Часы</w:t>
            </w:r>
          </w:p>
        </w:tc>
        <w:tc>
          <w:tcPr>
            <w:tcW w:w="970" w:type="dxa"/>
          </w:tcPr>
          <w:p w:rsidR="006B4DEC" w:rsidRPr="004F6813" w:rsidRDefault="006B4DEC" w:rsidP="006B4DEC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b/>
                <w:sz w:val="24"/>
                <w:lang w:val="ru-RU"/>
              </w:rPr>
              <w:t>Дата</w:t>
            </w:r>
          </w:p>
        </w:tc>
        <w:tc>
          <w:tcPr>
            <w:tcW w:w="2745" w:type="dxa"/>
          </w:tcPr>
          <w:p w:rsidR="006B4DEC" w:rsidRPr="004F6813" w:rsidRDefault="006B4DEC" w:rsidP="006B4DEC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b/>
                <w:sz w:val="24"/>
                <w:lang w:val="ru-RU"/>
              </w:rPr>
              <w:t>Виды, формы контроля</w:t>
            </w:r>
          </w:p>
        </w:tc>
      </w:tr>
      <w:tr w:rsidR="006B4DEC" w:rsidRPr="004F6813" w:rsidTr="006B4DEC">
        <w:tc>
          <w:tcPr>
            <w:tcW w:w="673" w:type="dxa"/>
          </w:tcPr>
          <w:p w:rsidR="006B4DEC" w:rsidRPr="004F6813" w:rsidRDefault="006B4DEC" w:rsidP="006B4DEC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5605" w:type="dxa"/>
          </w:tcPr>
          <w:p w:rsidR="006B4DEC" w:rsidRPr="00406589" w:rsidRDefault="009960FD" w:rsidP="006B4DEC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Введение. Что такое новое время.</w:t>
            </w:r>
          </w:p>
        </w:tc>
        <w:tc>
          <w:tcPr>
            <w:tcW w:w="807" w:type="dxa"/>
          </w:tcPr>
          <w:p w:rsidR="006B4DEC" w:rsidRPr="004F6813" w:rsidRDefault="006B4DEC" w:rsidP="006B4DEC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6B4DEC" w:rsidRPr="004F6813" w:rsidRDefault="006B4DEC" w:rsidP="006B4DEC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6B4DEC" w:rsidRPr="004F6813" w:rsidRDefault="006B4DEC" w:rsidP="006B4DEC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Устный</w:t>
            </w:r>
            <w:proofErr w:type="spellEnd"/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</w:t>
            </w:r>
            <w:proofErr w:type="spellStart"/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опрос</w:t>
            </w:r>
            <w:proofErr w:type="spellEnd"/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.</w:t>
            </w:r>
          </w:p>
        </w:tc>
      </w:tr>
      <w:tr w:rsidR="006B4DEC" w:rsidRPr="004F6813" w:rsidTr="006B4DEC">
        <w:tc>
          <w:tcPr>
            <w:tcW w:w="673" w:type="dxa"/>
          </w:tcPr>
          <w:p w:rsidR="006B4DEC" w:rsidRPr="004F6813" w:rsidRDefault="006B4DEC" w:rsidP="006B4DEC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5605" w:type="dxa"/>
          </w:tcPr>
          <w:p w:rsidR="006B4DEC" w:rsidRPr="00406589" w:rsidRDefault="008C1368" w:rsidP="006B4DEC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Начало Великих географических открытий.</w:t>
            </w:r>
            <w:r w:rsidR="00AC1D35">
              <w:rPr>
                <w:rFonts w:ascii="Times New Roman" w:hAnsi="Times New Roman" w:cs="Times New Roman"/>
                <w:sz w:val="24"/>
                <w:lang w:val="ru-RU"/>
              </w:rPr>
              <w:t>§1,2</w:t>
            </w:r>
          </w:p>
        </w:tc>
        <w:tc>
          <w:tcPr>
            <w:tcW w:w="807" w:type="dxa"/>
          </w:tcPr>
          <w:p w:rsidR="006B4DEC" w:rsidRPr="004F6813" w:rsidRDefault="006B4DEC" w:rsidP="006B4DEC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6B4DEC" w:rsidRPr="004F6813" w:rsidRDefault="006B4DEC" w:rsidP="006B4DEC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45" w:type="dxa"/>
          </w:tcPr>
          <w:p w:rsidR="006B4DEC" w:rsidRPr="004F6813" w:rsidRDefault="00DC4455" w:rsidP="006B4DEC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Письменный контроль.</w:t>
            </w:r>
          </w:p>
        </w:tc>
      </w:tr>
      <w:tr w:rsidR="006B4DEC" w:rsidRPr="004F6813" w:rsidTr="006B4DEC">
        <w:tc>
          <w:tcPr>
            <w:tcW w:w="673" w:type="dxa"/>
          </w:tcPr>
          <w:p w:rsidR="006B4DEC" w:rsidRPr="004F6813" w:rsidRDefault="006B4DEC" w:rsidP="006B4DEC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5605" w:type="dxa"/>
          </w:tcPr>
          <w:p w:rsidR="006B4DEC" w:rsidRPr="004F6813" w:rsidRDefault="008C1368" w:rsidP="006B4DEC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Новый и Старый Свет: время перемен.</w:t>
            </w:r>
            <w:r w:rsidR="00AC1D35">
              <w:rPr>
                <w:rFonts w:ascii="Times New Roman" w:hAnsi="Times New Roman" w:cs="Times New Roman"/>
                <w:sz w:val="24"/>
                <w:lang w:val="ru-RU"/>
              </w:rPr>
              <w:t>§3</w:t>
            </w:r>
          </w:p>
        </w:tc>
        <w:tc>
          <w:tcPr>
            <w:tcW w:w="807" w:type="dxa"/>
          </w:tcPr>
          <w:p w:rsidR="006B4DEC" w:rsidRPr="004F6813" w:rsidRDefault="006B4DEC" w:rsidP="006B4DEC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6B4DEC" w:rsidRPr="004F6813" w:rsidRDefault="006B4DEC" w:rsidP="006B4DEC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6B4DEC" w:rsidRPr="004F6813" w:rsidRDefault="006B4DEC" w:rsidP="006B4DEC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Устный</w:t>
            </w:r>
            <w:proofErr w:type="spellEnd"/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</w:t>
            </w:r>
            <w:proofErr w:type="spellStart"/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опрос</w:t>
            </w:r>
            <w:proofErr w:type="spellEnd"/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.</w:t>
            </w:r>
          </w:p>
        </w:tc>
      </w:tr>
      <w:tr w:rsidR="006B4DEC" w:rsidRPr="004F6813" w:rsidTr="006B4DEC">
        <w:tc>
          <w:tcPr>
            <w:tcW w:w="673" w:type="dxa"/>
          </w:tcPr>
          <w:p w:rsidR="006B4DEC" w:rsidRPr="004F6813" w:rsidRDefault="006B4DEC" w:rsidP="006B4DEC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5605" w:type="dxa"/>
          </w:tcPr>
          <w:p w:rsidR="006B4DEC" w:rsidRPr="004F6813" w:rsidRDefault="008C1368" w:rsidP="006B4DEC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Развитие техники и рождение капитализма.</w:t>
            </w:r>
            <w:r w:rsidR="00AC1D35">
              <w:rPr>
                <w:rFonts w:ascii="Times New Roman" w:hAnsi="Times New Roman" w:cs="Times New Roman"/>
                <w:sz w:val="24"/>
                <w:lang w:val="ru-RU"/>
              </w:rPr>
              <w:t>§4,5</w:t>
            </w:r>
          </w:p>
        </w:tc>
        <w:tc>
          <w:tcPr>
            <w:tcW w:w="807" w:type="dxa"/>
          </w:tcPr>
          <w:p w:rsidR="006B4DEC" w:rsidRPr="004F6813" w:rsidRDefault="006B4DEC" w:rsidP="006B4DEC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6B4DEC" w:rsidRPr="004F6813" w:rsidRDefault="006B4DEC" w:rsidP="006B4DEC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6B4DEC" w:rsidRPr="004F6813" w:rsidRDefault="006B4DEC" w:rsidP="006B4DEC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Тестирование.</w:t>
            </w:r>
          </w:p>
        </w:tc>
      </w:tr>
      <w:tr w:rsidR="006B4DEC" w:rsidRPr="004F6813" w:rsidTr="006B4DEC">
        <w:tc>
          <w:tcPr>
            <w:tcW w:w="673" w:type="dxa"/>
          </w:tcPr>
          <w:p w:rsidR="006B4DEC" w:rsidRPr="004F6813" w:rsidRDefault="006B4DEC" w:rsidP="006B4DEC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5605" w:type="dxa"/>
          </w:tcPr>
          <w:p w:rsidR="006B4DEC" w:rsidRPr="008C1368" w:rsidRDefault="008C1368" w:rsidP="006B4DEC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Повседневная жизнь европейцев в </w:t>
            </w:r>
            <w:r>
              <w:rPr>
                <w:rFonts w:ascii="Times New Roman" w:hAnsi="Times New Roman" w:cs="Times New Roman"/>
                <w:sz w:val="24"/>
              </w:rPr>
              <w:t>XVI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–</w:t>
            </w:r>
            <w:r>
              <w:rPr>
                <w:rFonts w:ascii="Times New Roman" w:hAnsi="Times New Roman" w:cs="Times New Roman"/>
                <w:sz w:val="24"/>
              </w:rPr>
              <w:t>XVII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веках.</w:t>
            </w:r>
            <w:r w:rsidR="00AC1D35">
              <w:rPr>
                <w:rFonts w:ascii="Times New Roman" w:hAnsi="Times New Roman" w:cs="Times New Roman"/>
                <w:sz w:val="24"/>
                <w:lang w:val="ru-RU"/>
              </w:rPr>
              <w:t xml:space="preserve"> § 6</w:t>
            </w:r>
          </w:p>
        </w:tc>
        <w:tc>
          <w:tcPr>
            <w:tcW w:w="807" w:type="dxa"/>
          </w:tcPr>
          <w:p w:rsidR="006B4DEC" w:rsidRPr="004F6813" w:rsidRDefault="006B4DEC" w:rsidP="006B4DEC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6B4DEC" w:rsidRPr="004F6813" w:rsidRDefault="006B4DEC" w:rsidP="006B4DEC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45" w:type="dxa"/>
          </w:tcPr>
          <w:p w:rsidR="006B4DEC" w:rsidRPr="004F6813" w:rsidRDefault="006B4DEC" w:rsidP="006B4DEC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Устный</w:t>
            </w:r>
            <w:proofErr w:type="spellEnd"/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</w:t>
            </w:r>
            <w:proofErr w:type="spellStart"/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.</w:t>
            </w:r>
          </w:p>
        </w:tc>
      </w:tr>
      <w:tr w:rsidR="006B4DEC" w:rsidRPr="004F6813" w:rsidTr="006B4DEC">
        <w:tc>
          <w:tcPr>
            <w:tcW w:w="673" w:type="dxa"/>
          </w:tcPr>
          <w:p w:rsidR="006B4DEC" w:rsidRPr="004F6813" w:rsidRDefault="006B4DEC" w:rsidP="006B4DEC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5605" w:type="dxa"/>
          </w:tcPr>
          <w:p w:rsidR="006B4DEC" w:rsidRPr="004F6813" w:rsidRDefault="008C1368" w:rsidP="006B4DEC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Реформация и крестьянская война в Германии.</w:t>
            </w:r>
            <w:r w:rsidR="00AC1D35">
              <w:rPr>
                <w:rFonts w:ascii="Times New Roman" w:hAnsi="Times New Roman" w:cs="Times New Roman"/>
                <w:sz w:val="24"/>
                <w:lang w:val="ru-RU"/>
              </w:rPr>
              <w:t>§9</w:t>
            </w:r>
          </w:p>
        </w:tc>
        <w:tc>
          <w:tcPr>
            <w:tcW w:w="807" w:type="dxa"/>
          </w:tcPr>
          <w:p w:rsidR="006B4DEC" w:rsidRPr="004F6813" w:rsidRDefault="006B4DEC" w:rsidP="006B4DEC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6B4DEC" w:rsidRPr="004F6813" w:rsidRDefault="006B4DEC" w:rsidP="006B4DEC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45" w:type="dxa"/>
          </w:tcPr>
          <w:p w:rsidR="006B4DEC" w:rsidRPr="004F6813" w:rsidRDefault="006B4DEC" w:rsidP="006B4DEC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Тестирование.</w:t>
            </w:r>
          </w:p>
        </w:tc>
      </w:tr>
      <w:tr w:rsidR="006B4DEC" w:rsidRPr="004F6813" w:rsidTr="006B4DEC">
        <w:tc>
          <w:tcPr>
            <w:tcW w:w="673" w:type="dxa"/>
          </w:tcPr>
          <w:p w:rsidR="006B4DEC" w:rsidRPr="004F6813" w:rsidRDefault="006B4DEC" w:rsidP="006B4DEC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7</w:t>
            </w:r>
          </w:p>
        </w:tc>
        <w:tc>
          <w:tcPr>
            <w:tcW w:w="5605" w:type="dxa"/>
          </w:tcPr>
          <w:p w:rsidR="006B4DEC" w:rsidRPr="008C1368" w:rsidRDefault="008C1368" w:rsidP="006B4DEC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Реформация и контрреформация в </w:t>
            </w:r>
            <w:r>
              <w:rPr>
                <w:rFonts w:ascii="Times New Roman" w:hAnsi="Times New Roman" w:cs="Times New Roman"/>
                <w:sz w:val="24"/>
              </w:rPr>
              <w:t>XVI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в.</w:t>
            </w:r>
            <w:r w:rsidR="00AC1D35">
              <w:rPr>
                <w:rFonts w:ascii="Times New Roman" w:hAnsi="Times New Roman" w:cs="Times New Roman"/>
                <w:sz w:val="24"/>
                <w:lang w:val="ru-RU"/>
              </w:rPr>
              <w:t>§10</w:t>
            </w:r>
          </w:p>
        </w:tc>
        <w:tc>
          <w:tcPr>
            <w:tcW w:w="807" w:type="dxa"/>
          </w:tcPr>
          <w:p w:rsidR="006B4DEC" w:rsidRPr="004F6813" w:rsidRDefault="006B4DEC" w:rsidP="006B4DEC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F6813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6B4DEC" w:rsidRPr="004F6813" w:rsidRDefault="006B4DEC" w:rsidP="006B4DEC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6B4DEC" w:rsidRPr="004F6813" w:rsidRDefault="006B4DEC" w:rsidP="006B4DEC">
            <w:pPr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Словарный диктант.</w:t>
            </w:r>
          </w:p>
        </w:tc>
      </w:tr>
      <w:tr w:rsidR="006B4DEC" w:rsidRPr="004F6813" w:rsidTr="006B4DEC">
        <w:tc>
          <w:tcPr>
            <w:tcW w:w="673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8</w:t>
            </w:r>
          </w:p>
        </w:tc>
        <w:tc>
          <w:tcPr>
            <w:tcW w:w="5605" w:type="dxa"/>
          </w:tcPr>
          <w:p w:rsidR="006B4DEC" w:rsidRPr="004F6813" w:rsidRDefault="00AC1D35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Империя, в которой никогда не заходило солнце.§11</w:t>
            </w:r>
          </w:p>
        </w:tc>
        <w:tc>
          <w:tcPr>
            <w:tcW w:w="807" w:type="dxa"/>
          </w:tcPr>
          <w:p w:rsidR="006B4DEC" w:rsidRPr="004F6813" w:rsidRDefault="006B4DEC" w:rsidP="006B4DE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Устный</w:t>
            </w:r>
            <w:proofErr w:type="spellEnd"/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</w:t>
            </w:r>
            <w:proofErr w:type="spellStart"/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опрос</w:t>
            </w:r>
            <w:proofErr w:type="spellEnd"/>
          </w:p>
        </w:tc>
      </w:tr>
      <w:tr w:rsidR="006B4DEC" w:rsidRPr="004F6813" w:rsidTr="006B4DEC">
        <w:tc>
          <w:tcPr>
            <w:tcW w:w="673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9</w:t>
            </w:r>
          </w:p>
        </w:tc>
        <w:tc>
          <w:tcPr>
            <w:tcW w:w="5605" w:type="dxa"/>
          </w:tcPr>
          <w:p w:rsidR="006B4DEC" w:rsidRPr="004F6813" w:rsidRDefault="00AC1D35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Нидерланды против Испании.§12</w:t>
            </w:r>
          </w:p>
        </w:tc>
        <w:tc>
          <w:tcPr>
            <w:tcW w:w="807" w:type="dxa"/>
          </w:tcPr>
          <w:p w:rsidR="006B4DEC" w:rsidRPr="004F6813" w:rsidRDefault="006B4DEC" w:rsidP="006B4DE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Устный</w:t>
            </w:r>
            <w:proofErr w:type="spellEnd"/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</w:t>
            </w:r>
            <w:proofErr w:type="spellStart"/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опрос</w:t>
            </w:r>
            <w:proofErr w:type="spellEnd"/>
          </w:p>
        </w:tc>
      </w:tr>
      <w:tr w:rsidR="006B4DEC" w:rsidRPr="004F6813" w:rsidTr="006B4DEC">
        <w:tc>
          <w:tcPr>
            <w:tcW w:w="673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10</w:t>
            </w:r>
          </w:p>
        </w:tc>
        <w:tc>
          <w:tcPr>
            <w:tcW w:w="5605" w:type="dxa"/>
          </w:tcPr>
          <w:p w:rsidR="006B4DEC" w:rsidRPr="004F6813" w:rsidRDefault="00AC1D35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 w:cs="Times New Roman"/>
                <w:sz w:val="24"/>
              </w:rPr>
              <w:t>XVI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веке.§13,14</w:t>
            </w:r>
          </w:p>
        </w:tc>
        <w:tc>
          <w:tcPr>
            <w:tcW w:w="807" w:type="dxa"/>
          </w:tcPr>
          <w:p w:rsidR="006B4DEC" w:rsidRPr="004F6813" w:rsidRDefault="006B4DEC" w:rsidP="006B4DE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6B4DEC" w:rsidRPr="004F6813" w:rsidRDefault="00DC4455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Письменный контроль</w:t>
            </w:r>
          </w:p>
        </w:tc>
      </w:tr>
      <w:tr w:rsidR="006B4DEC" w:rsidRPr="004F6813" w:rsidTr="006B4DEC">
        <w:tc>
          <w:tcPr>
            <w:tcW w:w="673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11</w:t>
            </w:r>
          </w:p>
        </w:tc>
        <w:tc>
          <w:tcPr>
            <w:tcW w:w="5605" w:type="dxa"/>
          </w:tcPr>
          <w:p w:rsidR="006B4DEC" w:rsidRPr="004F6813" w:rsidRDefault="00AC1D35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Английская революция 1640 – 1660-х гг.§20</w:t>
            </w:r>
          </w:p>
        </w:tc>
        <w:tc>
          <w:tcPr>
            <w:tcW w:w="807" w:type="dxa"/>
          </w:tcPr>
          <w:p w:rsidR="006B4DEC" w:rsidRPr="004F6813" w:rsidRDefault="006B4DEC" w:rsidP="006B4DE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Устный</w:t>
            </w:r>
            <w:proofErr w:type="spellEnd"/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</w:t>
            </w:r>
            <w:proofErr w:type="spellStart"/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опрос</w:t>
            </w:r>
            <w:proofErr w:type="spellEnd"/>
          </w:p>
        </w:tc>
      </w:tr>
      <w:tr w:rsidR="006B4DEC" w:rsidRPr="004F6813" w:rsidTr="006B4DEC">
        <w:tc>
          <w:tcPr>
            <w:tcW w:w="673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12</w:t>
            </w:r>
          </w:p>
        </w:tc>
        <w:tc>
          <w:tcPr>
            <w:tcW w:w="5605" w:type="dxa"/>
          </w:tcPr>
          <w:p w:rsidR="006B4DEC" w:rsidRPr="004F6813" w:rsidRDefault="00AC1D35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Становление английской парламентской монархии. § 21</w:t>
            </w:r>
          </w:p>
        </w:tc>
        <w:tc>
          <w:tcPr>
            <w:tcW w:w="807" w:type="dxa"/>
          </w:tcPr>
          <w:p w:rsidR="006B4DEC" w:rsidRPr="004F6813" w:rsidRDefault="006B4DEC" w:rsidP="006B4DE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Тестирование.</w:t>
            </w:r>
          </w:p>
        </w:tc>
      </w:tr>
      <w:tr w:rsidR="006B4DEC" w:rsidRPr="004F6813" w:rsidTr="006B4DEC">
        <w:tc>
          <w:tcPr>
            <w:tcW w:w="673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13</w:t>
            </w:r>
          </w:p>
        </w:tc>
        <w:tc>
          <w:tcPr>
            <w:tcW w:w="5605" w:type="dxa"/>
          </w:tcPr>
          <w:p w:rsidR="006B4DEC" w:rsidRPr="004F6813" w:rsidRDefault="00AC1D35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Франция на пути к абсолютизму.</w:t>
            </w:r>
            <w:r w:rsidR="00DC4455">
              <w:rPr>
                <w:rFonts w:ascii="Times New Roman" w:hAnsi="Times New Roman" w:cs="Times New Roman"/>
                <w:sz w:val="24"/>
                <w:lang w:val="ru-RU"/>
              </w:rPr>
              <w:t>§15</w:t>
            </w:r>
          </w:p>
        </w:tc>
        <w:tc>
          <w:tcPr>
            <w:tcW w:w="807" w:type="dxa"/>
          </w:tcPr>
          <w:p w:rsidR="006B4DEC" w:rsidRPr="004F6813" w:rsidRDefault="006B4DEC" w:rsidP="006B4DE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6B4DEC" w:rsidRPr="00EB522D" w:rsidRDefault="00DC4455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Устный</w:t>
            </w:r>
            <w:proofErr w:type="spellEnd"/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</w:t>
            </w:r>
            <w:proofErr w:type="spellStart"/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опрос</w:t>
            </w:r>
            <w:proofErr w:type="spellEnd"/>
          </w:p>
        </w:tc>
      </w:tr>
      <w:tr w:rsidR="006B4DEC" w:rsidRPr="004F6813" w:rsidTr="006B4DEC">
        <w:tc>
          <w:tcPr>
            <w:tcW w:w="673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14</w:t>
            </w:r>
          </w:p>
        </w:tc>
        <w:tc>
          <w:tcPr>
            <w:tcW w:w="5605" w:type="dxa"/>
          </w:tcPr>
          <w:p w:rsidR="006B4DEC" w:rsidRPr="004F6813" w:rsidRDefault="00DC4455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Французская монархия в зените.§19</w:t>
            </w:r>
          </w:p>
        </w:tc>
        <w:tc>
          <w:tcPr>
            <w:tcW w:w="807" w:type="dxa"/>
          </w:tcPr>
          <w:p w:rsidR="006B4DEC" w:rsidRPr="004F6813" w:rsidRDefault="006B4DEC" w:rsidP="006B4DE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Устный</w:t>
            </w:r>
            <w:proofErr w:type="spellEnd"/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</w:t>
            </w:r>
            <w:proofErr w:type="spellStart"/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опрос</w:t>
            </w:r>
            <w:proofErr w:type="spellEnd"/>
          </w:p>
        </w:tc>
      </w:tr>
      <w:tr w:rsidR="006B4DEC" w:rsidRPr="004F6813" w:rsidTr="006B4DEC">
        <w:tc>
          <w:tcPr>
            <w:tcW w:w="673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15</w:t>
            </w:r>
            <w:r w:rsidR="00DC4455">
              <w:rPr>
                <w:rFonts w:ascii="Times New Roman" w:hAnsi="Times New Roman" w:cs="Times New Roman"/>
                <w:sz w:val="24"/>
                <w:lang w:val="ru-RU"/>
              </w:rPr>
              <w:t>-16</w:t>
            </w:r>
          </w:p>
        </w:tc>
        <w:tc>
          <w:tcPr>
            <w:tcW w:w="5605" w:type="dxa"/>
          </w:tcPr>
          <w:p w:rsidR="006B4DEC" w:rsidRPr="00DC4455" w:rsidRDefault="00DC4455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DC4455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Международные отношения в </w:t>
            </w:r>
            <w:r w:rsidRPr="00DC4455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XVI</w:t>
            </w:r>
            <w:r w:rsidRPr="00DC4455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-</w:t>
            </w:r>
            <w:r w:rsidRPr="00DC4455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XVII</w:t>
            </w:r>
            <w:r w:rsidRPr="00DC4455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вв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lang w:val="ru-RU"/>
              </w:rPr>
              <w:t>§16</w:t>
            </w:r>
          </w:p>
        </w:tc>
        <w:tc>
          <w:tcPr>
            <w:tcW w:w="807" w:type="dxa"/>
          </w:tcPr>
          <w:p w:rsidR="006B4DEC" w:rsidRPr="004F6813" w:rsidRDefault="00DC4455" w:rsidP="006B4DE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970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Практическая работа.</w:t>
            </w:r>
          </w:p>
        </w:tc>
      </w:tr>
      <w:tr w:rsidR="006B4DEC" w:rsidRPr="004F6813" w:rsidTr="006B4DEC">
        <w:tc>
          <w:tcPr>
            <w:tcW w:w="673" w:type="dxa"/>
          </w:tcPr>
          <w:p w:rsidR="006B4DEC" w:rsidRPr="004F6813" w:rsidRDefault="006B4DEC" w:rsidP="00DC4455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17</w:t>
            </w:r>
          </w:p>
        </w:tc>
        <w:tc>
          <w:tcPr>
            <w:tcW w:w="5605" w:type="dxa"/>
          </w:tcPr>
          <w:p w:rsidR="006B4DEC" w:rsidRPr="004F6813" w:rsidRDefault="00DC4455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Европейское возрождение.§7,8</w:t>
            </w:r>
          </w:p>
        </w:tc>
        <w:tc>
          <w:tcPr>
            <w:tcW w:w="807" w:type="dxa"/>
          </w:tcPr>
          <w:p w:rsidR="006B4DEC" w:rsidRPr="004F6813" w:rsidRDefault="00DC4455" w:rsidP="006B4DE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Письменный контроль.</w:t>
            </w:r>
          </w:p>
        </w:tc>
      </w:tr>
      <w:tr w:rsidR="006B4DEC" w:rsidRPr="004F6813" w:rsidTr="006B4DEC">
        <w:tc>
          <w:tcPr>
            <w:tcW w:w="673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18</w:t>
            </w:r>
          </w:p>
        </w:tc>
        <w:tc>
          <w:tcPr>
            <w:tcW w:w="5605" w:type="dxa"/>
          </w:tcPr>
          <w:p w:rsidR="006B4DEC" w:rsidRPr="004F6813" w:rsidRDefault="00DC4455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Начало революции в естествознании.§17</w:t>
            </w:r>
          </w:p>
        </w:tc>
        <w:tc>
          <w:tcPr>
            <w:tcW w:w="807" w:type="dxa"/>
          </w:tcPr>
          <w:p w:rsidR="006B4DEC" w:rsidRPr="004F6813" w:rsidRDefault="006B4DEC" w:rsidP="006B4DE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Письменный контроль.</w:t>
            </w:r>
          </w:p>
        </w:tc>
      </w:tr>
      <w:tr w:rsidR="006B4DEC" w:rsidRPr="004F6813" w:rsidTr="006B4DEC">
        <w:tc>
          <w:tcPr>
            <w:tcW w:w="673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19</w:t>
            </w:r>
          </w:p>
        </w:tc>
        <w:tc>
          <w:tcPr>
            <w:tcW w:w="5605" w:type="dxa"/>
          </w:tcPr>
          <w:p w:rsidR="006B4DEC" w:rsidRPr="004F6813" w:rsidRDefault="00DC4455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Литература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и искусство </w:t>
            </w:r>
            <w:r>
              <w:rPr>
                <w:rFonts w:ascii="Times New Roman" w:hAnsi="Times New Roman" w:cs="Times New Roman"/>
                <w:sz w:val="24"/>
              </w:rPr>
              <w:t>XVI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–</w:t>
            </w:r>
            <w:r>
              <w:rPr>
                <w:rFonts w:ascii="Times New Roman" w:hAnsi="Times New Roman" w:cs="Times New Roman"/>
                <w:sz w:val="24"/>
              </w:rPr>
              <w:t>XVII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веков.§18</w:t>
            </w:r>
          </w:p>
        </w:tc>
        <w:tc>
          <w:tcPr>
            <w:tcW w:w="807" w:type="dxa"/>
          </w:tcPr>
          <w:p w:rsidR="006B4DEC" w:rsidRPr="004F6813" w:rsidRDefault="006B4DEC" w:rsidP="006B4DE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Устный</w:t>
            </w:r>
            <w:proofErr w:type="spellEnd"/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</w:t>
            </w:r>
            <w:proofErr w:type="spellStart"/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опрос</w:t>
            </w:r>
            <w:proofErr w:type="spellEnd"/>
          </w:p>
        </w:tc>
      </w:tr>
      <w:tr w:rsidR="006B4DEC" w:rsidRPr="004F6813" w:rsidTr="006B4DEC">
        <w:tc>
          <w:tcPr>
            <w:tcW w:w="673" w:type="dxa"/>
          </w:tcPr>
          <w:p w:rsidR="006B4DEC" w:rsidRPr="004F6813" w:rsidRDefault="00DC4455" w:rsidP="00DC4455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20</w:t>
            </w:r>
            <w:r w:rsidR="00292CDB">
              <w:rPr>
                <w:rFonts w:ascii="Times New Roman" w:hAnsi="Times New Roman" w:cs="Times New Roman"/>
                <w:sz w:val="24"/>
                <w:lang w:val="ru-RU"/>
              </w:rPr>
              <w:t>-21</w:t>
            </w:r>
          </w:p>
        </w:tc>
        <w:tc>
          <w:tcPr>
            <w:tcW w:w="5605" w:type="dxa"/>
          </w:tcPr>
          <w:p w:rsidR="006B4DEC" w:rsidRPr="004F6813" w:rsidRDefault="00292CDB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Великие державы Азии в </w:t>
            </w:r>
            <w:r>
              <w:rPr>
                <w:rFonts w:ascii="Times New Roman" w:hAnsi="Times New Roman" w:cs="Times New Roman"/>
                <w:sz w:val="24"/>
              </w:rPr>
              <w:t>XVI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–</w:t>
            </w:r>
            <w:r>
              <w:rPr>
                <w:rFonts w:ascii="Times New Roman" w:hAnsi="Times New Roman" w:cs="Times New Roman"/>
                <w:sz w:val="24"/>
              </w:rPr>
              <w:t>XVII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веках.§22</w:t>
            </w:r>
          </w:p>
        </w:tc>
        <w:tc>
          <w:tcPr>
            <w:tcW w:w="807" w:type="dxa"/>
          </w:tcPr>
          <w:p w:rsidR="006B4DEC" w:rsidRPr="004F6813" w:rsidRDefault="00292CDB" w:rsidP="006B4DE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970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6B4DEC" w:rsidRPr="007F18EE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Устныйопрос</w:t>
            </w:r>
            <w:proofErr w:type="spellEnd"/>
            <w:r w:rsidR="007F18EE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, тестирование</w:t>
            </w:r>
          </w:p>
        </w:tc>
      </w:tr>
      <w:tr w:rsidR="006B4DEC" w:rsidRPr="00292CDB" w:rsidTr="006B4DEC">
        <w:tc>
          <w:tcPr>
            <w:tcW w:w="673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22</w:t>
            </w:r>
          </w:p>
        </w:tc>
        <w:tc>
          <w:tcPr>
            <w:tcW w:w="5605" w:type="dxa"/>
          </w:tcPr>
          <w:p w:rsidR="006B4DEC" w:rsidRPr="004F6813" w:rsidRDefault="00292CDB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«Запретные страны»: Китай и Япония в </w:t>
            </w:r>
            <w:r>
              <w:rPr>
                <w:rFonts w:ascii="Times New Roman" w:hAnsi="Times New Roman" w:cs="Times New Roman"/>
                <w:sz w:val="24"/>
              </w:rPr>
              <w:t>XVI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–</w:t>
            </w:r>
            <w:r>
              <w:rPr>
                <w:rFonts w:ascii="Times New Roman" w:hAnsi="Times New Roman" w:cs="Times New Roman"/>
                <w:sz w:val="24"/>
              </w:rPr>
              <w:t>XVII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веках. §23</w:t>
            </w:r>
          </w:p>
        </w:tc>
        <w:tc>
          <w:tcPr>
            <w:tcW w:w="807" w:type="dxa"/>
          </w:tcPr>
          <w:p w:rsidR="006B4DEC" w:rsidRPr="004F6813" w:rsidRDefault="006B4DEC" w:rsidP="006B4DE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6B4DEC" w:rsidRPr="004F6813" w:rsidRDefault="007F18EE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Тестирование</w:t>
            </w:r>
          </w:p>
        </w:tc>
      </w:tr>
      <w:tr w:rsidR="006B4DEC" w:rsidRPr="00292CDB" w:rsidTr="006B4DEC">
        <w:tc>
          <w:tcPr>
            <w:tcW w:w="673" w:type="dxa"/>
          </w:tcPr>
          <w:p w:rsidR="006B4DEC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23</w:t>
            </w:r>
          </w:p>
        </w:tc>
        <w:tc>
          <w:tcPr>
            <w:tcW w:w="5605" w:type="dxa"/>
          </w:tcPr>
          <w:p w:rsidR="006B4DEC" w:rsidRPr="004F6813" w:rsidRDefault="007F18EE" w:rsidP="00CE48DB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Обобщение</w:t>
            </w:r>
            <w:r w:rsidR="00CE48DB">
              <w:rPr>
                <w:rFonts w:ascii="Times New Roman" w:hAnsi="Times New Roman" w:cs="Times New Roman"/>
                <w:sz w:val="24"/>
                <w:lang w:val="ru-RU"/>
              </w:rPr>
              <w:t xml:space="preserve"> курса по Всеобщей истории.</w:t>
            </w:r>
          </w:p>
        </w:tc>
        <w:tc>
          <w:tcPr>
            <w:tcW w:w="807" w:type="dxa"/>
          </w:tcPr>
          <w:p w:rsidR="006B4DEC" w:rsidRDefault="006B4DEC" w:rsidP="006B4DE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6B4DEC" w:rsidRPr="004F6813" w:rsidRDefault="007F18EE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Контрольная работа.</w:t>
            </w:r>
          </w:p>
        </w:tc>
      </w:tr>
      <w:tr w:rsidR="006B4DEC" w:rsidRPr="00292CDB" w:rsidTr="006B4DEC">
        <w:tc>
          <w:tcPr>
            <w:tcW w:w="673" w:type="dxa"/>
          </w:tcPr>
          <w:p w:rsidR="006B4DEC" w:rsidRPr="009E1424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9E1424">
              <w:rPr>
                <w:rFonts w:ascii="Times New Roman" w:hAnsi="Times New Roman" w:cs="Times New Roman"/>
                <w:sz w:val="24"/>
                <w:lang w:val="ru-RU"/>
              </w:rPr>
              <w:t>24</w:t>
            </w:r>
          </w:p>
        </w:tc>
        <w:tc>
          <w:tcPr>
            <w:tcW w:w="5605" w:type="dxa"/>
          </w:tcPr>
          <w:p w:rsidR="006B4DEC" w:rsidRPr="009E1424" w:rsidRDefault="00330C40" w:rsidP="00CE48DB">
            <w:pPr>
              <w:pStyle w:val="c2"/>
              <w:shd w:val="clear" w:color="auto" w:fill="FFFFFF"/>
              <w:spacing w:before="0" w:beforeAutospacing="0" w:after="0" w:afterAutospacing="0"/>
            </w:pPr>
            <w:r w:rsidRPr="009E1424">
              <w:rPr>
                <w:rStyle w:val="c3"/>
                <w:color w:val="000000"/>
              </w:rPr>
              <w:t>Мир и Россия в начале</w:t>
            </w:r>
            <w:r w:rsidR="00CE48DB">
              <w:rPr>
                <w:rStyle w:val="c3"/>
                <w:color w:val="000000"/>
              </w:rPr>
              <w:t xml:space="preserve"> </w:t>
            </w:r>
            <w:r w:rsidRPr="009E1424">
              <w:rPr>
                <w:rStyle w:val="c3"/>
                <w:color w:val="000000"/>
              </w:rPr>
              <w:t>эпохи Великих географических открытий</w:t>
            </w:r>
            <w:r w:rsidR="00F66385" w:rsidRPr="009E1424">
              <w:rPr>
                <w:rStyle w:val="c3"/>
                <w:color w:val="000000"/>
              </w:rPr>
              <w:t>.</w:t>
            </w:r>
          </w:p>
        </w:tc>
        <w:tc>
          <w:tcPr>
            <w:tcW w:w="807" w:type="dxa"/>
          </w:tcPr>
          <w:p w:rsidR="006B4DEC" w:rsidRPr="009E1424" w:rsidRDefault="006B4DEC" w:rsidP="006B4DE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9E1424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6B4DEC" w:rsidRPr="009E1424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6B4DEC" w:rsidRPr="009E1424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9E1424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Устный опрос</w:t>
            </w:r>
          </w:p>
        </w:tc>
      </w:tr>
      <w:tr w:rsidR="006B4DEC" w:rsidRPr="00292CDB" w:rsidTr="006B4DEC">
        <w:tc>
          <w:tcPr>
            <w:tcW w:w="673" w:type="dxa"/>
          </w:tcPr>
          <w:p w:rsidR="006B4DEC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25</w:t>
            </w:r>
          </w:p>
        </w:tc>
        <w:tc>
          <w:tcPr>
            <w:tcW w:w="5605" w:type="dxa"/>
          </w:tcPr>
          <w:p w:rsidR="006B4DEC" w:rsidRPr="004F6813" w:rsidRDefault="00330C40" w:rsidP="00CE48DB">
            <w:pPr>
              <w:pStyle w:val="c2"/>
              <w:shd w:val="clear" w:color="auto" w:fill="FFFFFF"/>
              <w:spacing w:before="0" w:beforeAutospacing="0" w:after="0" w:afterAutospacing="0"/>
            </w:pPr>
            <w:r>
              <w:rPr>
                <w:rStyle w:val="c3"/>
                <w:color w:val="000000"/>
              </w:rPr>
              <w:t>Территория, население и</w:t>
            </w:r>
            <w:r w:rsidR="00CE48DB">
              <w:rPr>
                <w:rStyle w:val="c3"/>
                <w:color w:val="000000"/>
              </w:rPr>
              <w:t xml:space="preserve"> </w:t>
            </w:r>
            <w:r>
              <w:rPr>
                <w:rStyle w:val="c3"/>
                <w:color w:val="000000"/>
              </w:rPr>
              <w:t xml:space="preserve">хозяйство России в начале XVI </w:t>
            </w:r>
            <w:proofErr w:type="gramStart"/>
            <w:r>
              <w:rPr>
                <w:rStyle w:val="c3"/>
                <w:color w:val="000000"/>
              </w:rPr>
              <w:t>в</w:t>
            </w:r>
            <w:proofErr w:type="gramEnd"/>
            <w:r>
              <w:rPr>
                <w:rStyle w:val="c3"/>
                <w:color w:val="000000"/>
              </w:rPr>
              <w:t>.</w:t>
            </w:r>
          </w:p>
        </w:tc>
        <w:tc>
          <w:tcPr>
            <w:tcW w:w="807" w:type="dxa"/>
          </w:tcPr>
          <w:p w:rsidR="006B4DEC" w:rsidRDefault="006B4DEC" w:rsidP="006B4DE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292CD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Устный опрос</w:t>
            </w:r>
          </w:p>
        </w:tc>
      </w:tr>
      <w:tr w:rsidR="006B4DEC" w:rsidRPr="00292CDB" w:rsidTr="006B4DEC">
        <w:tc>
          <w:tcPr>
            <w:tcW w:w="673" w:type="dxa"/>
          </w:tcPr>
          <w:p w:rsidR="006B4DEC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26</w:t>
            </w:r>
          </w:p>
        </w:tc>
        <w:tc>
          <w:tcPr>
            <w:tcW w:w="5605" w:type="dxa"/>
          </w:tcPr>
          <w:p w:rsidR="006B4DEC" w:rsidRPr="00330C40" w:rsidRDefault="00330C40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330C40">
              <w:rPr>
                <w:color w:val="000000"/>
                <w:shd w:val="clear" w:color="auto" w:fill="FFFFFF"/>
                <w:lang w:val="ru-RU"/>
              </w:rPr>
              <w:t>Формирование единых государств в Европе и России</w:t>
            </w:r>
          </w:p>
        </w:tc>
        <w:tc>
          <w:tcPr>
            <w:tcW w:w="807" w:type="dxa"/>
          </w:tcPr>
          <w:p w:rsidR="006B4DEC" w:rsidRDefault="006B4DEC" w:rsidP="006B4DE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6B4DEC" w:rsidRPr="004F6813" w:rsidRDefault="00CE48DB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Письменный контроль</w:t>
            </w:r>
          </w:p>
        </w:tc>
      </w:tr>
      <w:tr w:rsidR="006B4DEC" w:rsidRPr="004F6813" w:rsidTr="006B4DEC">
        <w:tc>
          <w:tcPr>
            <w:tcW w:w="673" w:type="dxa"/>
          </w:tcPr>
          <w:p w:rsidR="006B4DEC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27</w:t>
            </w:r>
          </w:p>
        </w:tc>
        <w:tc>
          <w:tcPr>
            <w:tcW w:w="5605" w:type="dxa"/>
          </w:tcPr>
          <w:p w:rsidR="006B4DEC" w:rsidRPr="00292CDB" w:rsidRDefault="00330C40" w:rsidP="00CE48DB">
            <w:pPr>
              <w:pStyle w:val="c2"/>
              <w:shd w:val="clear" w:color="auto" w:fill="FFFFFF"/>
              <w:spacing w:before="0" w:beforeAutospacing="0" w:after="0" w:afterAutospacing="0"/>
            </w:pPr>
            <w:r>
              <w:rPr>
                <w:rStyle w:val="c3"/>
                <w:color w:val="000000"/>
              </w:rPr>
              <w:t>Российское государство в</w:t>
            </w:r>
            <w:r w:rsidR="00CE48DB">
              <w:rPr>
                <w:rStyle w:val="c3"/>
                <w:color w:val="000000"/>
              </w:rPr>
              <w:t xml:space="preserve"> </w:t>
            </w:r>
            <w:r>
              <w:rPr>
                <w:rStyle w:val="c3"/>
                <w:color w:val="000000"/>
              </w:rPr>
              <w:t xml:space="preserve">первой трети XVI </w:t>
            </w:r>
            <w:proofErr w:type="gramStart"/>
            <w:r>
              <w:rPr>
                <w:rStyle w:val="c3"/>
                <w:color w:val="000000"/>
              </w:rPr>
              <w:t>в</w:t>
            </w:r>
            <w:proofErr w:type="gramEnd"/>
            <w:r>
              <w:rPr>
                <w:rStyle w:val="c3"/>
                <w:color w:val="000000"/>
              </w:rPr>
              <w:t>.</w:t>
            </w:r>
          </w:p>
        </w:tc>
        <w:tc>
          <w:tcPr>
            <w:tcW w:w="807" w:type="dxa"/>
          </w:tcPr>
          <w:p w:rsidR="006B4DEC" w:rsidRDefault="006B4DEC" w:rsidP="006B4DE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292CDB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Уст</w:t>
            </w:r>
            <w:proofErr w:type="spellStart"/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ный</w:t>
            </w:r>
            <w:proofErr w:type="spellEnd"/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</w:t>
            </w:r>
            <w:proofErr w:type="spellStart"/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опрос</w:t>
            </w:r>
            <w:proofErr w:type="spellEnd"/>
          </w:p>
        </w:tc>
      </w:tr>
      <w:tr w:rsidR="006B4DEC" w:rsidRPr="004F6813" w:rsidTr="006B4DEC">
        <w:tc>
          <w:tcPr>
            <w:tcW w:w="673" w:type="dxa"/>
          </w:tcPr>
          <w:p w:rsidR="006B4DEC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28</w:t>
            </w:r>
          </w:p>
        </w:tc>
        <w:tc>
          <w:tcPr>
            <w:tcW w:w="5605" w:type="dxa"/>
          </w:tcPr>
          <w:p w:rsidR="006B4DEC" w:rsidRPr="00330C40" w:rsidRDefault="00330C40" w:rsidP="006B4D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0C40">
              <w:rPr>
                <w:color w:val="000000"/>
                <w:shd w:val="clear" w:color="auto" w:fill="FFFFFF"/>
                <w:lang w:val="ru-RU"/>
              </w:rPr>
              <w:t xml:space="preserve">Внешняя политика Российского государства в первой трети </w:t>
            </w:r>
            <w:r>
              <w:rPr>
                <w:color w:val="000000"/>
                <w:shd w:val="clear" w:color="auto" w:fill="FFFFFF"/>
              </w:rPr>
              <w:t>XVI</w:t>
            </w:r>
            <w:r w:rsidRPr="00330C40">
              <w:rPr>
                <w:color w:val="000000"/>
                <w:shd w:val="clear" w:color="auto" w:fill="FFFFFF"/>
                <w:lang w:val="ru-RU"/>
              </w:rPr>
              <w:t xml:space="preserve"> в.</w:t>
            </w:r>
          </w:p>
        </w:tc>
        <w:tc>
          <w:tcPr>
            <w:tcW w:w="807" w:type="dxa"/>
          </w:tcPr>
          <w:p w:rsidR="006B4DEC" w:rsidRDefault="006B4DEC" w:rsidP="006B4DE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Тестирование.</w:t>
            </w:r>
          </w:p>
        </w:tc>
      </w:tr>
      <w:tr w:rsidR="006B4DEC" w:rsidRPr="004F6813" w:rsidTr="006B4DEC">
        <w:tc>
          <w:tcPr>
            <w:tcW w:w="673" w:type="dxa"/>
          </w:tcPr>
          <w:p w:rsidR="006B4DEC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29</w:t>
            </w:r>
          </w:p>
        </w:tc>
        <w:tc>
          <w:tcPr>
            <w:tcW w:w="5605" w:type="dxa"/>
          </w:tcPr>
          <w:p w:rsidR="006B4DEC" w:rsidRPr="00330C40" w:rsidRDefault="00330C40" w:rsidP="006B4D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0C40">
              <w:rPr>
                <w:color w:val="000000"/>
                <w:shd w:val="clear" w:color="auto" w:fill="FFFFFF"/>
                <w:lang w:val="ru-RU"/>
              </w:rPr>
              <w:t xml:space="preserve">Начало правления Ивана </w:t>
            </w:r>
            <w:r>
              <w:rPr>
                <w:color w:val="000000"/>
                <w:shd w:val="clear" w:color="auto" w:fill="FFFFFF"/>
              </w:rPr>
              <w:t>IV</w:t>
            </w:r>
            <w:r w:rsidRPr="00330C40">
              <w:rPr>
                <w:color w:val="000000"/>
                <w:shd w:val="clear" w:color="auto" w:fill="FFFFFF"/>
                <w:lang w:val="ru-RU"/>
              </w:rPr>
              <w:t>. Реформы Избранной рады</w:t>
            </w:r>
          </w:p>
        </w:tc>
        <w:tc>
          <w:tcPr>
            <w:tcW w:w="807" w:type="dxa"/>
          </w:tcPr>
          <w:p w:rsidR="006B4DEC" w:rsidRDefault="006B4DEC" w:rsidP="006B4DE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Устный</w:t>
            </w:r>
            <w:proofErr w:type="spellEnd"/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</w:t>
            </w:r>
            <w:proofErr w:type="spellStart"/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опрос</w:t>
            </w:r>
            <w:proofErr w:type="spellEnd"/>
          </w:p>
        </w:tc>
      </w:tr>
      <w:tr w:rsidR="006B4DEC" w:rsidRPr="004F6813" w:rsidTr="006B4DEC">
        <w:tc>
          <w:tcPr>
            <w:tcW w:w="673" w:type="dxa"/>
          </w:tcPr>
          <w:p w:rsidR="006B4DEC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30</w:t>
            </w:r>
          </w:p>
        </w:tc>
        <w:tc>
          <w:tcPr>
            <w:tcW w:w="5605" w:type="dxa"/>
          </w:tcPr>
          <w:p w:rsidR="006B4DEC" w:rsidRPr="00EB381C" w:rsidRDefault="00F66385" w:rsidP="006B4D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color w:val="000000"/>
                <w:shd w:val="clear" w:color="auto" w:fill="FFFFFF"/>
                <w:lang w:val="ru-RU"/>
              </w:rPr>
              <w:t>Г</w:t>
            </w:r>
            <w:r w:rsidR="00EB381C" w:rsidRPr="00EB381C">
              <w:rPr>
                <w:color w:val="000000"/>
                <w:shd w:val="clear" w:color="auto" w:fill="FFFFFF"/>
                <w:lang w:val="ru-RU"/>
              </w:rPr>
              <w:t xml:space="preserve">осударства Поволжья, Северного Причерноморья, Сибири в середине </w:t>
            </w:r>
            <w:r w:rsidR="00EB381C">
              <w:rPr>
                <w:color w:val="000000"/>
                <w:shd w:val="clear" w:color="auto" w:fill="FFFFFF"/>
              </w:rPr>
              <w:t>XVI</w:t>
            </w:r>
            <w:r w:rsidR="00EB381C" w:rsidRPr="00EB381C">
              <w:rPr>
                <w:color w:val="000000"/>
                <w:shd w:val="clear" w:color="auto" w:fill="FFFFFF"/>
                <w:lang w:val="ru-RU"/>
              </w:rPr>
              <w:t xml:space="preserve"> в.</w:t>
            </w:r>
          </w:p>
        </w:tc>
        <w:tc>
          <w:tcPr>
            <w:tcW w:w="807" w:type="dxa"/>
          </w:tcPr>
          <w:p w:rsidR="006B4DEC" w:rsidRDefault="006B4DEC" w:rsidP="006B4DE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Письменный контроль.</w:t>
            </w:r>
          </w:p>
        </w:tc>
      </w:tr>
      <w:tr w:rsidR="006B4DEC" w:rsidRPr="004F6813" w:rsidTr="006B4DEC">
        <w:tc>
          <w:tcPr>
            <w:tcW w:w="673" w:type="dxa"/>
          </w:tcPr>
          <w:p w:rsidR="006B4DEC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31</w:t>
            </w:r>
            <w:r w:rsidR="00F66385">
              <w:rPr>
                <w:rFonts w:ascii="Times New Roman" w:hAnsi="Times New Roman" w:cs="Times New Roman"/>
                <w:sz w:val="24"/>
                <w:lang w:val="ru-RU"/>
              </w:rPr>
              <w:t>-32</w:t>
            </w:r>
          </w:p>
        </w:tc>
        <w:tc>
          <w:tcPr>
            <w:tcW w:w="5605" w:type="dxa"/>
          </w:tcPr>
          <w:p w:rsidR="00EB381C" w:rsidRDefault="00EB381C" w:rsidP="00EB381C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Внешняя политикаРоссии во второй половине</w:t>
            </w:r>
          </w:p>
          <w:p w:rsidR="006B4DEC" w:rsidRPr="002C72D7" w:rsidRDefault="00EB381C" w:rsidP="00F66385">
            <w:pPr>
              <w:pStyle w:val="c2"/>
              <w:shd w:val="clear" w:color="auto" w:fill="FFFFFF"/>
              <w:spacing w:before="0" w:beforeAutospacing="0" w:after="0" w:afterAutospacing="0"/>
            </w:pPr>
            <w:r>
              <w:rPr>
                <w:rStyle w:val="c3"/>
                <w:color w:val="000000"/>
              </w:rPr>
              <w:t>XVI в.</w:t>
            </w:r>
          </w:p>
        </w:tc>
        <w:tc>
          <w:tcPr>
            <w:tcW w:w="807" w:type="dxa"/>
          </w:tcPr>
          <w:p w:rsidR="006B4DEC" w:rsidRDefault="0059087D" w:rsidP="006B4DE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970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Устный</w:t>
            </w:r>
            <w:proofErr w:type="spellEnd"/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</w:t>
            </w:r>
            <w:proofErr w:type="spellStart"/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опрос</w:t>
            </w:r>
            <w:proofErr w:type="spellEnd"/>
          </w:p>
        </w:tc>
      </w:tr>
      <w:tr w:rsidR="006B4DEC" w:rsidRPr="004F6813" w:rsidTr="006B4DEC">
        <w:tc>
          <w:tcPr>
            <w:tcW w:w="673" w:type="dxa"/>
          </w:tcPr>
          <w:p w:rsidR="006B4DEC" w:rsidRDefault="006B4DEC" w:rsidP="00F66385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3</w:t>
            </w:r>
            <w:r w:rsidR="00F66385">
              <w:rPr>
                <w:rFonts w:ascii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5605" w:type="dxa"/>
          </w:tcPr>
          <w:p w:rsidR="00EB381C" w:rsidRPr="0059087D" w:rsidRDefault="00EB381C" w:rsidP="00EB381C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9087D">
              <w:rPr>
                <w:rStyle w:val="c3"/>
                <w:color w:val="000000"/>
              </w:rPr>
              <w:t>Российское общество</w:t>
            </w:r>
          </w:p>
          <w:p w:rsidR="006B4DEC" w:rsidRPr="0059087D" w:rsidRDefault="00EB381C" w:rsidP="00F66385">
            <w:pPr>
              <w:pStyle w:val="c2"/>
              <w:shd w:val="clear" w:color="auto" w:fill="FFFFFF"/>
              <w:spacing w:before="0" w:beforeAutospacing="0" w:after="0" w:afterAutospacing="0"/>
            </w:pPr>
            <w:r w:rsidRPr="0059087D">
              <w:rPr>
                <w:rStyle w:val="c3"/>
                <w:color w:val="000000"/>
              </w:rPr>
              <w:t>XVI в.: «служилые» и «тяглые»</w:t>
            </w:r>
          </w:p>
        </w:tc>
        <w:tc>
          <w:tcPr>
            <w:tcW w:w="807" w:type="dxa"/>
          </w:tcPr>
          <w:p w:rsidR="006B4DEC" w:rsidRDefault="006B4DEC" w:rsidP="006B4DE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Тестирование.</w:t>
            </w:r>
          </w:p>
        </w:tc>
      </w:tr>
      <w:tr w:rsidR="006B4DEC" w:rsidRPr="004F6813" w:rsidTr="006B4DEC">
        <w:tc>
          <w:tcPr>
            <w:tcW w:w="673" w:type="dxa"/>
          </w:tcPr>
          <w:p w:rsidR="006B4DEC" w:rsidRDefault="00F66385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34-35</w:t>
            </w:r>
          </w:p>
        </w:tc>
        <w:tc>
          <w:tcPr>
            <w:tcW w:w="5605" w:type="dxa"/>
          </w:tcPr>
          <w:p w:rsidR="006B4DEC" w:rsidRPr="0059087D" w:rsidRDefault="00EB381C" w:rsidP="006B4D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9087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Опричнина</w:t>
            </w:r>
            <w:proofErr w:type="spellEnd"/>
            <w:r w:rsidR="00F66385" w:rsidRPr="0059087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807" w:type="dxa"/>
          </w:tcPr>
          <w:p w:rsidR="006B4DEC" w:rsidRDefault="0059087D" w:rsidP="006B4DE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970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Письменный контроль.</w:t>
            </w:r>
          </w:p>
        </w:tc>
      </w:tr>
      <w:tr w:rsidR="006B4DEC" w:rsidRPr="004F6813" w:rsidTr="006B4DEC">
        <w:tc>
          <w:tcPr>
            <w:tcW w:w="673" w:type="dxa"/>
          </w:tcPr>
          <w:p w:rsidR="006B4DEC" w:rsidRDefault="00F66385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35</w:t>
            </w:r>
          </w:p>
        </w:tc>
        <w:tc>
          <w:tcPr>
            <w:tcW w:w="5605" w:type="dxa"/>
          </w:tcPr>
          <w:p w:rsidR="006B4DEC" w:rsidRPr="0059087D" w:rsidRDefault="00F66385" w:rsidP="006B4D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87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Повторительно-обобщающий урок по теме «Россия в </w:t>
            </w:r>
            <w:r w:rsidRPr="0059087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XVI</w:t>
            </w:r>
            <w:r w:rsidRPr="0059087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в.»</w:t>
            </w:r>
          </w:p>
        </w:tc>
        <w:tc>
          <w:tcPr>
            <w:tcW w:w="807" w:type="dxa"/>
          </w:tcPr>
          <w:p w:rsidR="006B4DEC" w:rsidRDefault="006B4DEC" w:rsidP="006B4DE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Устный</w:t>
            </w:r>
            <w:proofErr w:type="spellEnd"/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</w:t>
            </w:r>
            <w:proofErr w:type="spellStart"/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опрос</w:t>
            </w:r>
            <w:proofErr w:type="spellEnd"/>
          </w:p>
        </w:tc>
      </w:tr>
      <w:tr w:rsidR="006B4DEC" w:rsidRPr="004F6813" w:rsidTr="006B4DEC">
        <w:tc>
          <w:tcPr>
            <w:tcW w:w="673" w:type="dxa"/>
          </w:tcPr>
          <w:p w:rsidR="006B4DEC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36</w:t>
            </w:r>
            <w:r w:rsidR="0059087D">
              <w:rPr>
                <w:rFonts w:ascii="Times New Roman" w:hAnsi="Times New Roman" w:cs="Times New Roman"/>
                <w:sz w:val="24"/>
                <w:lang w:val="ru-RU"/>
              </w:rPr>
              <w:t>-37</w:t>
            </w:r>
          </w:p>
        </w:tc>
        <w:tc>
          <w:tcPr>
            <w:tcW w:w="5605" w:type="dxa"/>
          </w:tcPr>
          <w:p w:rsidR="006B4DEC" w:rsidRPr="0059087D" w:rsidRDefault="00F66385" w:rsidP="006B4D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87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Россия в конце </w:t>
            </w:r>
            <w:r w:rsidRPr="0059087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XVI</w:t>
            </w:r>
            <w:r w:rsidRPr="0059087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в.</w:t>
            </w:r>
          </w:p>
        </w:tc>
        <w:tc>
          <w:tcPr>
            <w:tcW w:w="807" w:type="dxa"/>
          </w:tcPr>
          <w:p w:rsidR="006B4DEC" w:rsidRDefault="0059087D" w:rsidP="006B4DE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970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6B4DEC" w:rsidRPr="004F6813" w:rsidRDefault="006B4DEC" w:rsidP="006B4DEC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Устный</w:t>
            </w:r>
            <w:proofErr w:type="spellEnd"/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</w:t>
            </w:r>
            <w:proofErr w:type="spellStart"/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опрос</w:t>
            </w:r>
            <w:proofErr w:type="spellEnd"/>
          </w:p>
        </w:tc>
      </w:tr>
      <w:tr w:rsidR="00F66385" w:rsidRPr="004F6813" w:rsidTr="006B4DEC">
        <w:tc>
          <w:tcPr>
            <w:tcW w:w="673" w:type="dxa"/>
          </w:tcPr>
          <w:p w:rsidR="00F66385" w:rsidRDefault="0059087D" w:rsidP="00F66385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38</w:t>
            </w:r>
          </w:p>
        </w:tc>
        <w:tc>
          <w:tcPr>
            <w:tcW w:w="5605" w:type="dxa"/>
          </w:tcPr>
          <w:p w:rsidR="00F66385" w:rsidRPr="0059087D" w:rsidRDefault="00F66385" w:rsidP="00F663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87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Внешнеполитические связи России с Европой и </w:t>
            </w:r>
            <w:r w:rsidRPr="0059087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lastRenderedPageBreak/>
              <w:t xml:space="preserve">Азией в конце </w:t>
            </w:r>
            <w:r w:rsidRPr="0059087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XVI</w:t>
            </w:r>
            <w:r w:rsidRPr="0059087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—начале </w:t>
            </w:r>
            <w:r w:rsidRPr="0059087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XVII</w:t>
            </w:r>
            <w:r w:rsidRPr="0059087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в.</w:t>
            </w:r>
          </w:p>
        </w:tc>
        <w:tc>
          <w:tcPr>
            <w:tcW w:w="807" w:type="dxa"/>
          </w:tcPr>
          <w:p w:rsidR="00F66385" w:rsidRDefault="00F66385" w:rsidP="00F66385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970" w:type="dxa"/>
          </w:tcPr>
          <w:p w:rsidR="00F66385" w:rsidRPr="004F6813" w:rsidRDefault="00F66385" w:rsidP="00F66385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F66385" w:rsidRPr="004F6813" w:rsidRDefault="00F66385" w:rsidP="00F66385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Практическая работа.</w:t>
            </w:r>
          </w:p>
        </w:tc>
      </w:tr>
      <w:tr w:rsidR="00F66385" w:rsidRPr="004F6813" w:rsidTr="006B4DEC">
        <w:tc>
          <w:tcPr>
            <w:tcW w:w="673" w:type="dxa"/>
          </w:tcPr>
          <w:p w:rsidR="00F66385" w:rsidRDefault="00F66385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3</w:t>
            </w:r>
            <w:r w:rsidR="0059087D">
              <w:rPr>
                <w:rFonts w:ascii="Times New Roman" w:hAnsi="Times New Roman" w:cs="Times New Roman"/>
                <w:sz w:val="24"/>
                <w:lang w:val="ru-RU"/>
              </w:rPr>
              <w:t>9-40</w:t>
            </w:r>
          </w:p>
        </w:tc>
        <w:tc>
          <w:tcPr>
            <w:tcW w:w="5605" w:type="dxa"/>
          </w:tcPr>
          <w:p w:rsidR="00F66385" w:rsidRPr="0059087D" w:rsidRDefault="00F66385" w:rsidP="00F66385">
            <w:pPr>
              <w:pStyle w:val="c2"/>
              <w:shd w:val="clear" w:color="auto" w:fill="FFFFFF"/>
              <w:spacing w:before="0" w:beforeAutospacing="0" w:after="0" w:afterAutospacing="0"/>
            </w:pPr>
            <w:r w:rsidRPr="0059087D">
              <w:rPr>
                <w:rStyle w:val="c3"/>
                <w:color w:val="000000"/>
              </w:rPr>
              <w:t>Смута в Российскомгосударстве.</w:t>
            </w:r>
          </w:p>
        </w:tc>
        <w:tc>
          <w:tcPr>
            <w:tcW w:w="807" w:type="dxa"/>
          </w:tcPr>
          <w:p w:rsidR="00F66385" w:rsidRDefault="00F66385" w:rsidP="00F66385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F66385" w:rsidRPr="004F6813" w:rsidRDefault="00F66385" w:rsidP="00F66385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F66385" w:rsidRPr="004F6813" w:rsidRDefault="00F66385" w:rsidP="00F66385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Тестирование</w:t>
            </w:r>
          </w:p>
        </w:tc>
      </w:tr>
      <w:tr w:rsidR="00F66385" w:rsidRPr="004F6813" w:rsidTr="006B4DEC">
        <w:tc>
          <w:tcPr>
            <w:tcW w:w="673" w:type="dxa"/>
          </w:tcPr>
          <w:p w:rsidR="00F66385" w:rsidRDefault="00F66385" w:rsidP="00F66385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41</w:t>
            </w:r>
            <w:r w:rsidR="0059087D">
              <w:rPr>
                <w:rFonts w:ascii="Times New Roman" w:hAnsi="Times New Roman" w:cs="Times New Roman"/>
                <w:sz w:val="24"/>
                <w:lang w:val="ru-RU"/>
              </w:rPr>
              <w:t>-42</w:t>
            </w:r>
          </w:p>
        </w:tc>
        <w:tc>
          <w:tcPr>
            <w:tcW w:w="5605" w:type="dxa"/>
          </w:tcPr>
          <w:p w:rsidR="00F66385" w:rsidRPr="0059087D" w:rsidRDefault="0059087D" w:rsidP="00F66385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9087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ОкончаниеСмутноговремени</w:t>
            </w:r>
            <w:proofErr w:type="spellEnd"/>
            <w:r w:rsidRPr="0059087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807" w:type="dxa"/>
          </w:tcPr>
          <w:p w:rsidR="00F66385" w:rsidRDefault="00F66385" w:rsidP="00F66385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F66385" w:rsidRPr="004F6813" w:rsidRDefault="00F66385" w:rsidP="00F66385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F66385" w:rsidRPr="004F6813" w:rsidRDefault="00F66385" w:rsidP="00F66385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Устный</w:t>
            </w:r>
            <w:proofErr w:type="spellEnd"/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</w:t>
            </w:r>
            <w:proofErr w:type="spellStart"/>
            <w:r w:rsidRPr="004F681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опрос</w:t>
            </w:r>
            <w:proofErr w:type="spellEnd"/>
          </w:p>
        </w:tc>
      </w:tr>
      <w:tr w:rsidR="0059087D" w:rsidRPr="004F6813" w:rsidTr="006B4DEC">
        <w:tc>
          <w:tcPr>
            <w:tcW w:w="673" w:type="dxa"/>
          </w:tcPr>
          <w:p w:rsidR="0059087D" w:rsidRDefault="0059087D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42</w:t>
            </w:r>
          </w:p>
        </w:tc>
        <w:tc>
          <w:tcPr>
            <w:tcW w:w="5605" w:type="dxa"/>
          </w:tcPr>
          <w:p w:rsidR="0059087D" w:rsidRPr="007154A3" w:rsidRDefault="0059087D" w:rsidP="0059087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54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Повторительно-обобщающий урок по теме «Смута в России»</w:t>
            </w:r>
          </w:p>
        </w:tc>
        <w:tc>
          <w:tcPr>
            <w:tcW w:w="807" w:type="dxa"/>
          </w:tcPr>
          <w:p w:rsidR="0059087D" w:rsidRDefault="0059087D" w:rsidP="0059087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59087D" w:rsidRPr="004F6813" w:rsidRDefault="0059087D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59087D" w:rsidRPr="004F6813" w:rsidRDefault="0059087D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Письменный контроль.</w:t>
            </w:r>
          </w:p>
        </w:tc>
      </w:tr>
      <w:tr w:rsidR="0059087D" w:rsidRPr="004F6813" w:rsidTr="006B4DEC">
        <w:tc>
          <w:tcPr>
            <w:tcW w:w="673" w:type="dxa"/>
          </w:tcPr>
          <w:p w:rsidR="0059087D" w:rsidRDefault="0059087D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43</w:t>
            </w:r>
          </w:p>
        </w:tc>
        <w:tc>
          <w:tcPr>
            <w:tcW w:w="5605" w:type="dxa"/>
          </w:tcPr>
          <w:p w:rsidR="0059087D" w:rsidRPr="007154A3" w:rsidRDefault="0059087D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54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Экономическое развитие России в </w:t>
            </w:r>
            <w:r w:rsidRPr="007154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XVII</w:t>
            </w:r>
            <w:r w:rsidRPr="007154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в.</w:t>
            </w:r>
          </w:p>
        </w:tc>
        <w:tc>
          <w:tcPr>
            <w:tcW w:w="807" w:type="dxa"/>
          </w:tcPr>
          <w:p w:rsidR="0059087D" w:rsidRDefault="0059087D" w:rsidP="0059087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59087D" w:rsidRPr="004F6813" w:rsidRDefault="0059087D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59087D" w:rsidRPr="004F6813" w:rsidRDefault="0059087D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Тестирование.</w:t>
            </w:r>
          </w:p>
        </w:tc>
      </w:tr>
      <w:tr w:rsidR="0059087D" w:rsidRPr="004F6813" w:rsidTr="006B4DEC">
        <w:tc>
          <w:tcPr>
            <w:tcW w:w="673" w:type="dxa"/>
          </w:tcPr>
          <w:p w:rsidR="0059087D" w:rsidRDefault="0059087D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44-45</w:t>
            </w:r>
          </w:p>
        </w:tc>
        <w:tc>
          <w:tcPr>
            <w:tcW w:w="5605" w:type="dxa"/>
          </w:tcPr>
          <w:p w:rsidR="0059087D" w:rsidRPr="007154A3" w:rsidRDefault="0059087D" w:rsidP="0059087D">
            <w:pPr>
              <w:pStyle w:val="c2"/>
              <w:shd w:val="clear" w:color="auto" w:fill="FFFFFF"/>
              <w:spacing w:before="0" w:beforeAutospacing="0" w:after="0" w:afterAutospacing="0"/>
            </w:pPr>
            <w:r w:rsidRPr="007154A3">
              <w:rPr>
                <w:rStyle w:val="c3"/>
                <w:color w:val="000000"/>
              </w:rPr>
              <w:t>Россия при первых Романовых: перемены в государственном устройстве.</w:t>
            </w:r>
          </w:p>
        </w:tc>
        <w:tc>
          <w:tcPr>
            <w:tcW w:w="807" w:type="dxa"/>
          </w:tcPr>
          <w:p w:rsidR="0059087D" w:rsidRDefault="0059087D" w:rsidP="0059087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59087D" w:rsidRPr="004F6813" w:rsidRDefault="0059087D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59087D" w:rsidRPr="004F6813" w:rsidRDefault="0059087D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Письменный контроль.</w:t>
            </w:r>
          </w:p>
        </w:tc>
      </w:tr>
      <w:tr w:rsidR="0059087D" w:rsidRPr="004F6813" w:rsidTr="006B4DEC">
        <w:tc>
          <w:tcPr>
            <w:tcW w:w="673" w:type="dxa"/>
          </w:tcPr>
          <w:p w:rsidR="0059087D" w:rsidRDefault="0059087D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46</w:t>
            </w:r>
          </w:p>
        </w:tc>
        <w:tc>
          <w:tcPr>
            <w:tcW w:w="5605" w:type="dxa"/>
          </w:tcPr>
          <w:p w:rsidR="0059087D" w:rsidRPr="007154A3" w:rsidRDefault="0059087D" w:rsidP="0059087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54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Изменения в социальной структуре российского общества</w:t>
            </w:r>
          </w:p>
        </w:tc>
        <w:tc>
          <w:tcPr>
            <w:tcW w:w="807" w:type="dxa"/>
          </w:tcPr>
          <w:p w:rsidR="0059087D" w:rsidRDefault="0059087D" w:rsidP="0059087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59087D" w:rsidRPr="004F6813" w:rsidRDefault="0059087D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59087D" w:rsidRPr="004F6813" w:rsidRDefault="0059087D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Практическая работа.</w:t>
            </w:r>
          </w:p>
        </w:tc>
      </w:tr>
      <w:tr w:rsidR="0059087D" w:rsidRPr="004F6813" w:rsidTr="006B4DEC">
        <w:tc>
          <w:tcPr>
            <w:tcW w:w="673" w:type="dxa"/>
          </w:tcPr>
          <w:p w:rsidR="0059087D" w:rsidRDefault="0059087D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46-47</w:t>
            </w:r>
          </w:p>
        </w:tc>
        <w:tc>
          <w:tcPr>
            <w:tcW w:w="5605" w:type="dxa"/>
          </w:tcPr>
          <w:p w:rsidR="0059087D" w:rsidRPr="007154A3" w:rsidRDefault="0059087D" w:rsidP="0059087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54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Народные движения в </w:t>
            </w:r>
            <w:r w:rsidRPr="007154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XVII</w:t>
            </w:r>
            <w:r w:rsidRPr="007154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в.</w:t>
            </w:r>
          </w:p>
        </w:tc>
        <w:tc>
          <w:tcPr>
            <w:tcW w:w="807" w:type="dxa"/>
          </w:tcPr>
          <w:p w:rsidR="0059087D" w:rsidRDefault="0059087D" w:rsidP="0059087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59087D" w:rsidRPr="004F6813" w:rsidRDefault="0059087D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59087D" w:rsidRPr="004F6813" w:rsidRDefault="0059087D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Тестирование.</w:t>
            </w:r>
          </w:p>
        </w:tc>
      </w:tr>
      <w:tr w:rsidR="0059087D" w:rsidRPr="004F6813" w:rsidTr="006B4DEC">
        <w:tc>
          <w:tcPr>
            <w:tcW w:w="673" w:type="dxa"/>
          </w:tcPr>
          <w:p w:rsidR="0059087D" w:rsidRDefault="0059087D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48</w:t>
            </w:r>
          </w:p>
        </w:tc>
        <w:tc>
          <w:tcPr>
            <w:tcW w:w="5605" w:type="dxa"/>
          </w:tcPr>
          <w:p w:rsidR="0059087D" w:rsidRPr="007154A3" w:rsidRDefault="0059087D" w:rsidP="007154A3">
            <w:pPr>
              <w:pStyle w:val="c2"/>
              <w:shd w:val="clear" w:color="auto" w:fill="FFFFFF"/>
              <w:spacing w:before="0" w:beforeAutospacing="0" w:after="0" w:afterAutospacing="0"/>
            </w:pPr>
            <w:r w:rsidRPr="007154A3">
              <w:rPr>
                <w:rStyle w:val="c3"/>
                <w:color w:val="000000"/>
              </w:rPr>
              <w:t>Россия в системемеждународных отношений</w:t>
            </w:r>
          </w:p>
        </w:tc>
        <w:tc>
          <w:tcPr>
            <w:tcW w:w="807" w:type="dxa"/>
          </w:tcPr>
          <w:p w:rsidR="0059087D" w:rsidRDefault="0059087D" w:rsidP="0059087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59087D" w:rsidRPr="004F6813" w:rsidRDefault="0059087D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59087D" w:rsidRPr="004F6813" w:rsidRDefault="0059087D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Устный опрос.</w:t>
            </w:r>
          </w:p>
        </w:tc>
      </w:tr>
      <w:tr w:rsidR="0059087D" w:rsidRPr="004F6813" w:rsidTr="006B4DEC">
        <w:tc>
          <w:tcPr>
            <w:tcW w:w="673" w:type="dxa"/>
          </w:tcPr>
          <w:p w:rsidR="0059087D" w:rsidRDefault="0059087D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49</w:t>
            </w:r>
            <w:r w:rsidR="007154A3">
              <w:rPr>
                <w:rFonts w:ascii="Times New Roman" w:hAnsi="Times New Roman" w:cs="Times New Roman"/>
                <w:sz w:val="24"/>
                <w:lang w:val="ru-RU"/>
              </w:rPr>
              <w:t xml:space="preserve"> - 50</w:t>
            </w:r>
          </w:p>
        </w:tc>
        <w:tc>
          <w:tcPr>
            <w:tcW w:w="5605" w:type="dxa"/>
          </w:tcPr>
          <w:p w:rsidR="0059087D" w:rsidRPr="007154A3" w:rsidRDefault="0059087D" w:rsidP="0059087D">
            <w:pPr>
              <w:pStyle w:val="c2"/>
              <w:shd w:val="clear" w:color="auto" w:fill="FFFFFF"/>
              <w:spacing w:before="0" w:beforeAutospacing="0" w:after="0" w:afterAutospacing="0"/>
            </w:pPr>
            <w:r w:rsidRPr="007154A3">
              <w:rPr>
                <w:rStyle w:val="c3"/>
                <w:color w:val="000000"/>
              </w:rPr>
              <w:t>«Под рукой» российского государя: вхождение Украиныв состав России</w:t>
            </w:r>
          </w:p>
        </w:tc>
        <w:tc>
          <w:tcPr>
            <w:tcW w:w="807" w:type="dxa"/>
          </w:tcPr>
          <w:p w:rsidR="0059087D" w:rsidRDefault="0059087D" w:rsidP="0059087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59087D" w:rsidRPr="004F6813" w:rsidRDefault="0059087D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59087D" w:rsidRPr="004F6813" w:rsidRDefault="0059087D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Устный опрос.</w:t>
            </w:r>
          </w:p>
        </w:tc>
      </w:tr>
      <w:tr w:rsidR="0059087D" w:rsidRPr="004F6813" w:rsidTr="006B4DEC">
        <w:tc>
          <w:tcPr>
            <w:tcW w:w="673" w:type="dxa"/>
          </w:tcPr>
          <w:p w:rsidR="0059087D" w:rsidRDefault="007154A3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51-52</w:t>
            </w:r>
          </w:p>
        </w:tc>
        <w:tc>
          <w:tcPr>
            <w:tcW w:w="5605" w:type="dxa"/>
          </w:tcPr>
          <w:p w:rsidR="0059087D" w:rsidRPr="007154A3" w:rsidRDefault="0059087D" w:rsidP="0059087D">
            <w:pPr>
              <w:pStyle w:val="c2"/>
              <w:shd w:val="clear" w:color="auto" w:fill="FFFFFF"/>
              <w:spacing w:before="0" w:beforeAutospacing="0" w:after="0" w:afterAutospacing="0"/>
            </w:pPr>
            <w:r w:rsidRPr="007154A3">
              <w:rPr>
                <w:rStyle w:val="c3"/>
                <w:color w:val="000000"/>
              </w:rPr>
              <w:t>Церковь и государство в XVI - XVII в</w:t>
            </w:r>
          </w:p>
        </w:tc>
        <w:tc>
          <w:tcPr>
            <w:tcW w:w="807" w:type="dxa"/>
          </w:tcPr>
          <w:p w:rsidR="0059087D" w:rsidRDefault="0059087D" w:rsidP="0059087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59087D" w:rsidRPr="004F6813" w:rsidRDefault="0059087D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59087D" w:rsidRPr="004F6813" w:rsidRDefault="0059087D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Тестирование</w:t>
            </w:r>
          </w:p>
        </w:tc>
      </w:tr>
      <w:tr w:rsidR="0059087D" w:rsidRPr="004F6813" w:rsidTr="006B4DEC">
        <w:tc>
          <w:tcPr>
            <w:tcW w:w="673" w:type="dxa"/>
          </w:tcPr>
          <w:p w:rsidR="0059087D" w:rsidRDefault="007154A3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53</w:t>
            </w:r>
            <w:r w:rsidR="0016260E">
              <w:rPr>
                <w:rFonts w:ascii="Times New Roman" w:hAnsi="Times New Roman" w:cs="Times New Roman"/>
                <w:sz w:val="24"/>
                <w:lang w:val="ru-RU"/>
              </w:rPr>
              <w:t>-54</w:t>
            </w:r>
          </w:p>
        </w:tc>
        <w:tc>
          <w:tcPr>
            <w:tcW w:w="5605" w:type="dxa"/>
          </w:tcPr>
          <w:p w:rsidR="0059087D" w:rsidRPr="007154A3" w:rsidRDefault="0059087D" w:rsidP="0059087D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154A3">
              <w:rPr>
                <w:rStyle w:val="c3"/>
                <w:color w:val="000000"/>
              </w:rPr>
              <w:t>Реформа патриархаНикона и раскол.</w:t>
            </w:r>
          </w:p>
          <w:p w:rsidR="0059087D" w:rsidRPr="007154A3" w:rsidRDefault="0059087D" w:rsidP="0059087D">
            <w:pPr>
              <w:pStyle w:val="c2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807" w:type="dxa"/>
          </w:tcPr>
          <w:p w:rsidR="0059087D" w:rsidRDefault="0059087D" w:rsidP="0059087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59087D" w:rsidRPr="004F6813" w:rsidRDefault="0059087D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59087D" w:rsidRPr="004F6813" w:rsidRDefault="0059087D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Устный опрос</w:t>
            </w:r>
          </w:p>
        </w:tc>
      </w:tr>
      <w:tr w:rsidR="0059087D" w:rsidRPr="004F6813" w:rsidTr="006B4DEC">
        <w:tc>
          <w:tcPr>
            <w:tcW w:w="673" w:type="dxa"/>
          </w:tcPr>
          <w:p w:rsidR="0059087D" w:rsidRDefault="007154A3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5</w:t>
            </w:r>
            <w:r w:rsidR="0016260E">
              <w:rPr>
                <w:rFonts w:ascii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5605" w:type="dxa"/>
          </w:tcPr>
          <w:p w:rsidR="0059087D" w:rsidRPr="007154A3" w:rsidRDefault="0059087D" w:rsidP="0059087D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154A3">
              <w:rPr>
                <w:rStyle w:val="c3"/>
                <w:color w:val="000000"/>
              </w:rPr>
              <w:t>Русские путешественники</w:t>
            </w:r>
          </w:p>
          <w:p w:rsidR="0059087D" w:rsidRPr="007154A3" w:rsidRDefault="0059087D" w:rsidP="007154A3">
            <w:pPr>
              <w:pStyle w:val="c2"/>
              <w:shd w:val="clear" w:color="auto" w:fill="FFFFFF"/>
              <w:spacing w:before="0" w:beforeAutospacing="0" w:after="0" w:afterAutospacing="0"/>
            </w:pPr>
            <w:r w:rsidRPr="007154A3">
              <w:rPr>
                <w:rStyle w:val="c3"/>
                <w:color w:val="000000"/>
              </w:rPr>
              <w:t>и первопроходцы XVII в.</w:t>
            </w:r>
          </w:p>
        </w:tc>
        <w:tc>
          <w:tcPr>
            <w:tcW w:w="807" w:type="dxa"/>
          </w:tcPr>
          <w:p w:rsidR="0059087D" w:rsidRDefault="0059087D" w:rsidP="0059087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59087D" w:rsidRPr="004F6813" w:rsidRDefault="0059087D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59087D" w:rsidRPr="004F6813" w:rsidRDefault="0016260E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Практическая работа</w:t>
            </w:r>
          </w:p>
        </w:tc>
      </w:tr>
      <w:tr w:rsidR="0059087D" w:rsidRPr="004F6813" w:rsidTr="006B4DEC">
        <w:tc>
          <w:tcPr>
            <w:tcW w:w="673" w:type="dxa"/>
          </w:tcPr>
          <w:p w:rsidR="0059087D" w:rsidRDefault="0059087D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56</w:t>
            </w:r>
          </w:p>
        </w:tc>
        <w:tc>
          <w:tcPr>
            <w:tcW w:w="5605" w:type="dxa"/>
          </w:tcPr>
          <w:p w:rsidR="0059087D" w:rsidRPr="007154A3" w:rsidRDefault="007154A3" w:rsidP="007154A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7154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Повторительно-обобщающий урок по теме « Россия в </w:t>
            </w:r>
            <w:r w:rsidRPr="007154A3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7154A3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  <w:r w:rsidRPr="007154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»</w:t>
            </w:r>
          </w:p>
        </w:tc>
        <w:tc>
          <w:tcPr>
            <w:tcW w:w="807" w:type="dxa"/>
          </w:tcPr>
          <w:p w:rsidR="0059087D" w:rsidRDefault="0059087D" w:rsidP="0059087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59087D" w:rsidRPr="004F6813" w:rsidRDefault="0059087D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59087D" w:rsidRPr="004F6813" w:rsidRDefault="0059087D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Контрольная работа</w:t>
            </w:r>
          </w:p>
        </w:tc>
      </w:tr>
      <w:tr w:rsidR="0059087D" w:rsidRPr="004F6813" w:rsidTr="006B4DEC">
        <w:tc>
          <w:tcPr>
            <w:tcW w:w="673" w:type="dxa"/>
          </w:tcPr>
          <w:p w:rsidR="0059087D" w:rsidRDefault="0059087D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57</w:t>
            </w:r>
            <w:r w:rsidR="007154A3">
              <w:rPr>
                <w:rFonts w:ascii="Times New Roman" w:hAnsi="Times New Roman" w:cs="Times New Roman"/>
                <w:sz w:val="24"/>
                <w:lang w:val="ru-RU"/>
              </w:rPr>
              <w:t>- 58</w:t>
            </w:r>
          </w:p>
        </w:tc>
        <w:tc>
          <w:tcPr>
            <w:tcW w:w="5605" w:type="dxa"/>
          </w:tcPr>
          <w:p w:rsidR="0059087D" w:rsidRPr="007154A3" w:rsidRDefault="007154A3" w:rsidP="0059087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color w:val="000000"/>
                <w:shd w:val="clear" w:color="auto" w:fill="FFFFFF"/>
                <w:lang w:val="ru-RU"/>
              </w:rPr>
              <w:t>К</w:t>
            </w:r>
            <w:r w:rsidRPr="00EB381C">
              <w:rPr>
                <w:color w:val="000000"/>
                <w:shd w:val="clear" w:color="auto" w:fill="FFFFFF"/>
                <w:lang w:val="ru-RU"/>
              </w:rPr>
              <w:t xml:space="preserve">ультура и повседневная жизнь народов России в </w:t>
            </w:r>
            <w:r>
              <w:rPr>
                <w:color w:val="000000"/>
                <w:shd w:val="clear" w:color="auto" w:fill="FFFFFF"/>
              </w:rPr>
              <w:t>XVI</w:t>
            </w:r>
            <w:r w:rsidRPr="00EB381C">
              <w:rPr>
                <w:color w:val="000000"/>
                <w:shd w:val="clear" w:color="auto" w:fill="FFFFFF"/>
                <w:lang w:val="ru-RU"/>
              </w:rPr>
              <w:t xml:space="preserve"> </w:t>
            </w:r>
            <w:proofErr w:type="gramStart"/>
            <w:r w:rsidRPr="00EB381C">
              <w:rPr>
                <w:color w:val="000000"/>
                <w:shd w:val="clear" w:color="auto" w:fill="FFFFFF"/>
                <w:lang w:val="ru-RU"/>
              </w:rPr>
              <w:t>в</w:t>
            </w:r>
            <w:proofErr w:type="gramEnd"/>
            <w:r w:rsidRPr="00EB381C">
              <w:rPr>
                <w:color w:val="000000"/>
                <w:shd w:val="clear" w:color="auto" w:fill="FFFFFF"/>
                <w:lang w:val="ru-RU"/>
              </w:rPr>
              <w:t>.</w:t>
            </w:r>
          </w:p>
        </w:tc>
        <w:tc>
          <w:tcPr>
            <w:tcW w:w="807" w:type="dxa"/>
          </w:tcPr>
          <w:p w:rsidR="0059087D" w:rsidRDefault="0016260E" w:rsidP="0059087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970" w:type="dxa"/>
          </w:tcPr>
          <w:p w:rsidR="0059087D" w:rsidRPr="004F6813" w:rsidRDefault="0059087D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59087D" w:rsidRPr="004F6813" w:rsidRDefault="0059087D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Письменный контроль.</w:t>
            </w:r>
          </w:p>
        </w:tc>
      </w:tr>
      <w:tr w:rsidR="0059087D" w:rsidRPr="004F6813" w:rsidTr="006B4DEC">
        <w:tc>
          <w:tcPr>
            <w:tcW w:w="673" w:type="dxa"/>
          </w:tcPr>
          <w:p w:rsidR="0059087D" w:rsidRDefault="0059087D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59</w:t>
            </w:r>
            <w:r w:rsidR="007154A3">
              <w:rPr>
                <w:rFonts w:ascii="Times New Roman" w:hAnsi="Times New Roman" w:cs="Times New Roman"/>
                <w:sz w:val="24"/>
                <w:lang w:val="ru-RU"/>
              </w:rPr>
              <w:t>-60</w:t>
            </w:r>
          </w:p>
        </w:tc>
        <w:tc>
          <w:tcPr>
            <w:tcW w:w="5605" w:type="dxa"/>
          </w:tcPr>
          <w:p w:rsidR="007154A3" w:rsidRPr="007154A3" w:rsidRDefault="007154A3" w:rsidP="007154A3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154A3">
              <w:rPr>
                <w:rStyle w:val="c3"/>
                <w:color w:val="000000"/>
              </w:rPr>
              <w:t>Культура народов России вXVII в.</w:t>
            </w:r>
          </w:p>
          <w:p w:rsidR="0059087D" w:rsidRPr="00BF678F" w:rsidRDefault="0059087D" w:rsidP="0059087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7" w:type="dxa"/>
          </w:tcPr>
          <w:p w:rsidR="0059087D" w:rsidRDefault="0016260E" w:rsidP="0059087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970" w:type="dxa"/>
          </w:tcPr>
          <w:p w:rsidR="0059087D" w:rsidRPr="004F6813" w:rsidRDefault="0059087D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59087D" w:rsidRPr="004F6813" w:rsidRDefault="0059087D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Устный опрос.</w:t>
            </w:r>
          </w:p>
        </w:tc>
      </w:tr>
      <w:tr w:rsidR="0059087D" w:rsidRPr="004F6813" w:rsidTr="006B4DEC">
        <w:tc>
          <w:tcPr>
            <w:tcW w:w="673" w:type="dxa"/>
          </w:tcPr>
          <w:p w:rsidR="0059087D" w:rsidRDefault="0059087D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61</w:t>
            </w:r>
          </w:p>
        </w:tc>
        <w:tc>
          <w:tcPr>
            <w:tcW w:w="5605" w:type="dxa"/>
          </w:tcPr>
          <w:p w:rsidR="0059087D" w:rsidRPr="007154A3" w:rsidRDefault="007154A3" w:rsidP="0059087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54A3">
              <w:rPr>
                <w:color w:val="000000"/>
                <w:shd w:val="clear" w:color="auto" w:fill="FFFFFF"/>
                <w:lang w:val="ru-RU"/>
              </w:rPr>
              <w:t xml:space="preserve">Народы России в </w:t>
            </w:r>
            <w:r>
              <w:rPr>
                <w:color w:val="000000"/>
                <w:shd w:val="clear" w:color="auto" w:fill="FFFFFF"/>
              </w:rPr>
              <w:t>XVII</w:t>
            </w:r>
            <w:r w:rsidRPr="007154A3">
              <w:rPr>
                <w:color w:val="000000"/>
                <w:shd w:val="clear" w:color="auto" w:fill="FFFFFF"/>
                <w:lang w:val="ru-RU"/>
              </w:rPr>
              <w:t xml:space="preserve"> в.</w:t>
            </w:r>
          </w:p>
        </w:tc>
        <w:tc>
          <w:tcPr>
            <w:tcW w:w="807" w:type="dxa"/>
          </w:tcPr>
          <w:p w:rsidR="0059087D" w:rsidRDefault="0059087D" w:rsidP="0059087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59087D" w:rsidRPr="004F6813" w:rsidRDefault="0059087D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59087D" w:rsidRPr="004F6813" w:rsidRDefault="0059087D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Письменный контроль.</w:t>
            </w:r>
          </w:p>
        </w:tc>
      </w:tr>
      <w:tr w:rsidR="0059087D" w:rsidRPr="004F6813" w:rsidTr="006B4DEC">
        <w:tc>
          <w:tcPr>
            <w:tcW w:w="673" w:type="dxa"/>
          </w:tcPr>
          <w:p w:rsidR="0059087D" w:rsidRDefault="0059087D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62</w:t>
            </w:r>
          </w:p>
        </w:tc>
        <w:tc>
          <w:tcPr>
            <w:tcW w:w="5605" w:type="dxa"/>
          </w:tcPr>
          <w:p w:rsidR="007154A3" w:rsidRDefault="007154A3" w:rsidP="007154A3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Повседневная жизнь народов Украины, Поволжья, Сибири и Северного Кавказа</w:t>
            </w:r>
          </w:p>
          <w:p w:rsidR="0059087D" w:rsidRPr="004F6813" w:rsidRDefault="007154A3" w:rsidP="007154A3">
            <w:pPr>
              <w:pStyle w:val="c2"/>
              <w:shd w:val="clear" w:color="auto" w:fill="FFFFFF"/>
              <w:spacing w:before="0" w:beforeAutospacing="0" w:after="0" w:afterAutospacing="0"/>
            </w:pPr>
            <w:r>
              <w:rPr>
                <w:rStyle w:val="c3"/>
                <w:color w:val="000000"/>
              </w:rPr>
              <w:t>в XVII в.</w:t>
            </w:r>
          </w:p>
        </w:tc>
        <w:tc>
          <w:tcPr>
            <w:tcW w:w="807" w:type="dxa"/>
          </w:tcPr>
          <w:p w:rsidR="0059087D" w:rsidRDefault="0059087D" w:rsidP="0059087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70" w:type="dxa"/>
          </w:tcPr>
          <w:p w:rsidR="0059087D" w:rsidRPr="004F6813" w:rsidRDefault="0059087D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59087D" w:rsidRPr="004F6813" w:rsidRDefault="0059087D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Устный опрос.</w:t>
            </w:r>
          </w:p>
        </w:tc>
      </w:tr>
      <w:tr w:rsidR="0016260E" w:rsidRPr="0016260E" w:rsidTr="006B4DEC">
        <w:tc>
          <w:tcPr>
            <w:tcW w:w="673" w:type="dxa"/>
          </w:tcPr>
          <w:p w:rsidR="0016260E" w:rsidRDefault="0016260E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63-64</w:t>
            </w:r>
          </w:p>
        </w:tc>
        <w:tc>
          <w:tcPr>
            <w:tcW w:w="5605" w:type="dxa"/>
          </w:tcPr>
          <w:p w:rsidR="0016260E" w:rsidRDefault="0016260E" w:rsidP="0016260E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 xml:space="preserve">Обобщение по курсу «Россия в XVI </w:t>
            </w:r>
            <w:proofErr w:type="gramStart"/>
            <w:r>
              <w:rPr>
                <w:rStyle w:val="c3"/>
                <w:color w:val="000000"/>
              </w:rPr>
              <w:t>в</w:t>
            </w:r>
            <w:proofErr w:type="gramEnd"/>
            <w:r>
              <w:rPr>
                <w:rStyle w:val="c3"/>
                <w:color w:val="000000"/>
              </w:rPr>
              <w:t>.-</w:t>
            </w:r>
          </w:p>
          <w:p w:rsidR="0016260E" w:rsidRDefault="0016260E" w:rsidP="0016260E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proofErr w:type="spellStart"/>
            <w:r>
              <w:rPr>
                <w:rStyle w:val="c3"/>
                <w:color w:val="000000"/>
              </w:rPr>
              <w:t>XVII</w:t>
            </w:r>
            <w:proofErr w:type="gramStart"/>
            <w:r>
              <w:rPr>
                <w:rStyle w:val="c3"/>
                <w:color w:val="000000"/>
              </w:rPr>
              <w:t>в</w:t>
            </w:r>
            <w:proofErr w:type="spellEnd"/>
            <w:proofErr w:type="gramEnd"/>
            <w:r>
              <w:rPr>
                <w:rStyle w:val="c3"/>
                <w:color w:val="000000"/>
              </w:rPr>
              <w:t>.»</w:t>
            </w:r>
          </w:p>
        </w:tc>
        <w:tc>
          <w:tcPr>
            <w:tcW w:w="807" w:type="dxa"/>
          </w:tcPr>
          <w:p w:rsidR="0016260E" w:rsidRDefault="0016260E" w:rsidP="0059087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970" w:type="dxa"/>
          </w:tcPr>
          <w:p w:rsidR="0016260E" w:rsidRPr="004F6813" w:rsidRDefault="0016260E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16260E" w:rsidRDefault="0016260E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Устный опрос. </w:t>
            </w:r>
            <w:r w:rsidRPr="00CA7363">
              <w:rPr>
                <w:rFonts w:ascii="Times New Roman" w:hAnsi="Times New Roman" w:cs="Times New Roman"/>
                <w:sz w:val="24"/>
                <w:lang w:val="ru-RU"/>
              </w:rPr>
              <w:t>Контрольная работа.</w:t>
            </w:r>
          </w:p>
        </w:tc>
      </w:tr>
      <w:tr w:rsidR="0059087D" w:rsidRPr="0016260E" w:rsidTr="006B4DEC">
        <w:tc>
          <w:tcPr>
            <w:tcW w:w="673" w:type="dxa"/>
          </w:tcPr>
          <w:p w:rsidR="0059087D" w:rsidRDefault="0016260E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65-66</w:t>
            </w:r>
          </w:p>
        </w:tc>
        <w:tc>
          <w:tcPr>
            <w:tcW w:w="5605" w:type="dxa"/>
          </w:tcPr>
          <w:p w:rsidR="0059087D" w:rsidRPr="004F6813" w:rsidRDefault="0016260E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Работа над проектом </w:t>
            </w:r>
            <w:r w:rsidRPr="001626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16260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Путешествие по русскому городу </w:t>
            </w:r>
            <w:r w:rsidRPr="0016260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XVII</w:t>
            </w:r>
            <w:r w:rsidRPr="0016260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6260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в</w:t>
            </w:r>
            <w:proofErr w:type="gramEnd"/>
            <w:r w:rsidRPr="0016260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.»</w:t>
            </w:r>
          </w:p>
        </w:tc>
        <w:tc>
          <w:tcPr>
            <w:tcW w:w="807" w:type="dxa"/>
          </w:tcPr>
          <w:p w:rsidR="0059087D" w:rsidRDefault="0016260E" w:rsidP="0059087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970" w:type="dxa"/>
          </w:tcPr>
          <w:p w:rsidR="0059087D" w:rsidRPr="004F6813" w:rsidRDefault="0059087D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59087D" w:rsidRPr="004F6813" w:rsidRDefault="0059087D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59087D" w:rsidRPr="0016260E" w:rsidTr="006B4DEC">
        <w:tc>
          <w:tcPr>
            <w:tcW w:w="673" w:type="dxa"/>
          </w:tcPr>
          <w:p w:rsidR="0059087D" w:rsidRDefault="0059087D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6</w:t>
            </w:r>
            <w:r w:rsidR="0016260E">
              <w:rPr>
                <w:rFonts w:ascii="Times New Roman" w:hAnsi="Times New Roman" w:cs="Times New Roman"/>
                <w:sz w:val="24"/>
                <w:lang w:val="ru-RU"/>
              </w:rPr>
              <w:t>7-68</w:t>
            </w:r>
          </w:p>
        </w:tc>
        <w:tc>
          <w:tcPr>
            <w:tcW w:w="5605" w:type="dxa"/>
          </w:tcPr>
          <w:p w:rsidR="0059087D" w:rsidRPr="001C0CA1" w:rsidRDefault="0016260E" w:rsidP="007154A3">
            <w:pPr>
              <w:pStyle w:val="c2"/>
              <w:shd w:val="clear" w:color="auto" w:fill="FFFFFF"/>
              <w:spacing w:before="0" w:beforeAutospacing="0" w:after="0" w:afterAutospacing="0"/>
            </w:pPr>
            <w:r>
              <w:t>Защита проектов</w:t>
            </w:r>
          </w:p>
        </w:tc>
        <w:tc>
          <w:tcPr>
            <w:tcW w:w="807" w:type="dxa"/>
          </w:tcPr>
          <w:p w:rsidR="0059087D" w:rsidRDefault="0016260E" w:rsidP="0059087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970" w:type="dxa"/>
          </w:tcPr>
          <w:p w:rsidR="0059087D" w:rsidRPr="004F6813" w:rsidRDefault="0059087D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45" w:type="dxa"/>
          </w:tcPr>
          <w:p w:rsidR="0059087D" w:rsidRPr="00CA7363" w:rsidRDefault="0059087D" w:rsidP="0059087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</w:tbl>
    <w:p w:rsidR="006B4DEC" w:rsidRDefault="006B4DEC">
      <w:pPr>
        <w:autoSpaceDE w:val="0"/>
        <w:autoSpaceDN w:val="0"/>
        <w:spacing w:after="320" w:line="230" w:lineRule="auto"/>
      </w:pPr>
    </w:p>
    <w:p w:rsidR="006B4DEC" w:rsidRDefault="006B4DEC" w:rsidP="006B4DEC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6B4DEC" w:rsidRDefault="006B4DEC" w:rsidP="006B4DEC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6B4DEC" w:rsidRDefault="006B4DEC" w:rsidP="006B4DEC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6B4DEC" w:rsidRDefault="006B4DEC" w:rsidP="006B4DEC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6B4DEC" w:rsidRDefault="006B4DEC" w:rsidP="006B4DEC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6B4DEC" w:rsidRDefault="006B4DEC" w:rsidP="006B4DEC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6B4DEC" w:rsidRDefault="006B4DEC" w:rsidP="006B4DEC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6B4DEC" w:rsidRDefault="006B4DEC" w:rsidP="006B4DEC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6B4DEC" w:rsidRDefault="006B4DEC" w:rsidP="006B4DEC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6B4DEC" w:rsidRDefault="006B4DEC" w:rsidP="006B4DEC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6B4DEC" w:rsidRDefault="006B4DEC" w:rsidP="006B4DEC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6B4DEC" w:rsidRDefault="006B4DEC" w:rsidP="006B4DEC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6B4DEC" w:rsidRDefault="006B4DEC" w:rsidP="006B4DEC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6260E" w:rsidRDefault="0016260E" w:rsidP="006B4DEC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6260E" w:rsidRDefault="0016260E" w:rsidP="006B4DEC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6260E" w:rsidRDefault="0016260E" w:rsidP="006B4DEC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6B4DEC" w:rsidRPr="006B4DEC" w:rsidRDefault="006B4DEC" w:rsidP="006B4DEC">
      <w:pPr>
        <w:autoSpaceDE w:val="0"/>
        <w:autoSpaceDN w:val="0"/>
        <w:spacing w:after="0" w:line="230" w:lineRule="auto"/>
        <w:rPr>
          <w:lang w:val="ru-RU"/>
        </w:rPr>
      </w:pPr>
      <w:r w:rsidRPr="006B4DEC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 xml:space="preserve">УЧЕБНО-МЕТОДИЧЕСКОЕ ОБЕСПЕЧЕНИЕ ОБРАЗОВАТЕЛЬНОГО ПРОЦЕССА </w:t>
      </w:r>
    </w:p>
    <w:p w:rsidR="006B4DEC" w:rsidRPr="006B4DEC" w:rsidRDefault="006B4DEC" w:rsidP="006B4DEC">
      <w:pPr>
        <w:autoSpaceDE w:val="0"/>
        <w:autoSpaceDN w:val="0"/>
        <w:spacing w:before="346" w:after="0" w:line="230" w:lineRule="auto"/>
        <w:rPr>
          <w:lang w:val="ru-RU"/>
        </w:rPr>
      </w:pPr>
      <w:r w:rsidRPr="006B4DEC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6B4DEC" w:rsidRPr="006B4DEC" w:rsidRDefault="006B4DEC" w:rsidP="006B4DEC">
      <w:pPr>
        <w:autoSpaceDE w:val="0"/>
        <w:autoSpaceDN w:val="0"/>
        <w:spacing w:before="166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Дмитриева О.В.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Всеобщая история.</w:t>
      </w:r>
    </w:p>
    <w:p w:rsidR="006B4DEC" w:rsidRPr="006B4DEC" w:rsidRDefault="006B4DEC" w:rsidP="006B4DEC">
      <w:pPr>
        <w:autoSpaceDE w:val="0"/>
        <w:autoSpaceDN w:val="0"/>
        <w:spacing w:before="70" w:after="0"/>
        <w:ind w:right="720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История Нового времени. 7 </w:t>
      </w:r>
      <w:proofErr w:type="spellStart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кл</w:t>
      </w:r>
      <w:proofErr w:type="spellEnd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. Издательство «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Русское слово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»; </w:t>
      </w:r>
      <w:r w:rsidRPr="006B4DEC">
        <w:rPr>
          <w:lang w:val="ru-RU"/>
        </w:rPr>
        <w:br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Арсентьев Н.М., Данилов А.А., </w:t>
      </w:r>
      <w:proofErr w:type="spellStart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Курукин</w:t>
      </w:r>
      <w:proofErr w:type="spellEnd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И.В. и другие; под редакцией </w:t>
      </w:r>
      <w:proofErr w:type="spellStart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Торкунова</w:t>
      </w:r>
      <w:proofErr w:type="spellEnd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 А.В. История России (в 2 частях). 7 </w:t>
      </w:r>
      <w:proofErr w:type="spellStart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кл</w:t>
      </w:r>
      <w:proofErr w:type="spellEnd"/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. Издательство «Просвещение»; </w:t>
      </w:r>
      <w:r w:rsidRPr="006B4DEC">
        <w:rPr>
          <w:lang w:val="ru-RU"/>
        </w:rPr>
        <w:br/>
      </w:r>
    </w:p>
    <w:p w:rsidR="006B4DEC" w:rsidRPr="006B4DEC" w:rsidRDefault="006B4DEC" w:rsidP="006B4DEC">
      <w:pPr>
        <w:autoSpaceDE w:val="0"/>
        <w:autoSpaceDN w:val="0"/>
        <w:spacing w:before="262" w:after="0" w:line="230" w:lineRule="auto"/>
        <w:rPr>
          <w:lang w:val="ru-RU"/>
        </w:rPr>
      </w:pPr>
      <w:r w:rsidRPr="006B4DEC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6B4DEC" w:rsidRPr="006B4DEC" w:rsidRDefault="006B4DEC" w:rsidP="006B4DEC">
      <w:pPr>
        <w:autoSpaceDE w:val="0"/>
        <w:autoSpaceDN w:val="0"/>
        <w:spacing w:before="168" w:after="0" w:line="230" w:lineRule="auto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Всеобщая история. История Нового времени. Поурочные разработки. 7 класс.</w:t>
      </w:r>
    </w:p>
    <w:p w:rsidR="006B4DEC" w:rsidRPr="006B4DEC" w:rsidRDefault="006B4DEC" w:rsidP="006B4DEC">
      <w:pPr>
        <w:autoSpaceDE w:val="0"/>
        <w:autoSpaceDN w:val="0"/>
        <w:spacing w:before="264" w:after="0" w:line="230" w:lineRule="auto"/>
        <w:rPr>
          <w:lang w:val="ru-RU"/>
        </w:rPr>
      </w:pPr>
      <w:r w:rsidRPr="006B4DEC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6B4DEC" w:rsidRPr="006B4DEC" w:rsidRDefault="00410952" w:rsidP="006B4DEC">
      <w:pPr>
        <w:autoSpaceDE w:val="0"/>
        <w:autoSpaceDN w:val="0"/>
        <w:spacing w:before="166" w:after="0" w:line="262" w:lineRule="auto"/>
        <w:ind w:right="720"/>
        <w:rPr>
          <w:rFonts w:ascii="Times New Roman" w:eastAsia="Times New Roman" w:hAnsi="Times New Roman"/>
          <w:color w:val="000000"/>
          <w:sz w:val="24"/>
          <w:lang w:val="ru-RU"/>
        </w:rPr>
      </w:pPr>
      <w:hyperlink r:id="rId6" w:history="1">
        <w:r w:rsidR="006B4DEC" w:rsidRPr="006C03AE">
          <w:rPr>
            <w:rStyle w:val="aff8"/>
            <w:rFonts w:ascii="Times New Roman" w:eastAsia="Times New Roman" w:hAnsi="Times New Roman"/>
            <w:sz w:val="24"/>
          </w:rPr>
          <w:t>http</w:t>
        </w:r>
        <w:r w:rsidR="006B4DEC" w:rsidRPr="006B4DEC">
          <w:rPr>
            <w:rStyle w:val="aff8"/>
            <w:rFonts w:ascii="Times New Roman" w:eastAsia="Times New Roman" w:hAnsi="Times New Roman"/>
            <w:sz w:val="24"/>
            <w:lang w:val="ru-RU"/>
          </w:rPr>
          <w:t>://</w:t>
        </w:r>
        <w:r w:rsidR="006B4DEC" w:rsidRPr="006C03AE">
          <w:rPr>
            <w:rStyle w:val="aff8"/>
            <w:rFonts w:ascii="Times New Roman" w:eastAsia="Times New Roman" w:hAnsi="Times New Roman"/>
            <w:sz w:val="24"/>
          </w:rPr>
          <w:t>school</w:t>
        </w:r>
        <w:r w:rsidR="006B4DEC" w:rsidRPr="006B4DEC">
          <w:rPr>
            <w:rStyle w:val="aff8"/>
            <w:rFonts w:ascii="Times New Roman" w:eastAsia="Times New Roman" w:hAnsi="Times New Roman"/>
            <w:sz w:val="24"/>
            <w:lang w:val="ru-RU"/>
          </w:rPr>
          <w:t>-</w:t>
        </w:r>
        <w:r w:rsidR="006B4DEC" w:rsidRPr="006C03AE">
          <w:rPr>
            <w:rStyle w:val="aff8"/>
            <w:rFonts w:ascii="Times New Roman" w:eastAsia="Times New Roman" w:hAnsi="Times New Roman"/>
            <w:sz w:val="24"/>
          </w:rPr>
          <w:t>collection</w:t>
        </w:r>
        <w:r w:rsidR="006B4DEC" w:rsidRPr="006B4DEC">
          <w:rPr>
            <w:rStyle w:val="aff8"/>
            <w:rFonts w:ascii="Times New Roman" w:eastAsia="Times New Roman" w:hAnsi="Times New Roman"/>
            <w:sz w:val="24"/>
            <w:lang w:val="ru-RU"/>
          </w:rPr>
          <w:t>.</w:t>
        </w:r>
        <w:proofErr w:type="spellStart"/>
        <w:r w:rsidR="006B4DEC" w:rsidRPr="006C03AE">
          <w:rPr>
            <w:rStyle w:val="aff8"/>
            <w:rFonts w:ascii="Times New Roman" w:eastAsia="Times New Roman" w:hAnsi="Times New Roman"/>
            <w:sz w:val="24"/>
          </w:rPr>
          <w:t>edu</w:t>
        </w:r>
        <w:proofErr w:type="spellEnd"/>
        <w:r w:rsidR="006B4DEC" w:rsidRPr="006B4DEC">
          <w:rPr>
            <w:rStyle w:val="aff8"/>
            <w:rFonts w:ascii="Times New Roman" w:eastAsia="Times New Roman" w:hAnsi="Times New Roman"/>
            <w:sz w:val="24"/>
            <w:lang w:val="ru-RU"/>
          </w:rPr>
          <w:t>.</w:t>
        </w:r>
        <w:proofErr w:type="spellStart"/>
        <w:r w:rsidR="006B4DEC" w:rsidRPr="006C03AE">
          <w:rPr>
            <w:rStyle w:val="aff8"/>
            <w:rFonts w:ascii="Times New Roman" w:eastAsia="Times New Roman" w:hAnsi="Times New Roman"/>
            <w:sz w:val="24"/>
          </w:rPr>
          <w:t>ru</w:t>
        </w:r>
        <w:proofErr w:type="spellEnd"/>
        <w:r w:rsidR="006B4DEC" w:rsidRPr="006B4DEC">
          <w:rPr>
            <w:rStyle w:val="aff8"/>
            <w:rFonts w:ascii="Times New Roman" w:eastAsia="Times New Roman" w:hAnsi="Times New Roman"/>
            <w:sz w:val="24"/>
            <w:lang w:val="ru-RU"/>
          </w:rPr>
          <w:t>/</w:t>
        </w:r>
        <w:r w:rsidR="006B4DEC" w:rsidRPr="006C03AE">
          <w:rPr>
            <w:rStyle w:val="aff8"/>
            <w:rFonts w:ascii="Times New Roman" w:eastAsia="Times New Roman" w:hAnsi="Times New Roman"/>
            <w:sz w:val="24"/>
          </w:rPr>
          <w:t>catalog</w:t>
        </w:r>
        <w:r w:rsidR="006B4DEC" w:rsidRPr="006B4DEC">
          <w:rPr>
            <w:rStyle w:val="aff8"/>
            <w:rFonts w:ascii="Times New Roman" w:eastAsia="Times New Roman" w:hAnsi="Times New Roman"/>
            <w:sz w:val="24"/>
            <w:lang w:val="ru-RU"/>
          </w:rPr>
          <w:t>/</w:t>
        </w:r>
        <w:r w:rsidR="006B4DEC" w:rsidRPr="006C03AE">
          <w:rPr>
            <w:rStyle w:val="aff8"/>
            <w:rFonts w:ascii="Times New Roman" w:eastAsia="Times New Roman" w:hAnsi="Times New Roman"/>
            <w:sz w:val="24"/>
          </w:rPr>
          <w:t>teacher</w:t>
        </w:r>
        <w:r w:rsidR="006B4DEC" w:rsidRPr="006B4DEC">
          <w:rPr>
            <w:rStyle w:val="aff8"/>
            <w:rFonts w:ascii="Times New Roman" w:eastAsia="Times New Roman" w:hAnsi="Times New Roman"/>
            <w:sz w:val="24"/>
            <w:lang w:val="ru-RU"/>
          </w:rPr>
          <w:t>/</w:t>
        </w:r>
      </w:hyperlink>
      <w:r w:rsidR="006B4DEC" w:rsidRPr="006B4DEC">
        <w:rPr>
          <w:rFonts w:ascii="Times New Roman" w:eastAsia="Times New Roman" w:hAnsi="Times New Roman"/>
          <w:color w:val="000000"/>
          <w:sz w:val="24"/>
          <w:lang w:val="ru-RU"/>
        </w:rPr>
        <w:t>,</w:t>
      </w:r>
    </w:p>
    <w:p w:rsidR="006B4DEC" w:rsidRDefault="00410952" w:rsidP="006B4DEC">
      <w:pPr>
        <w:autoSpaceDE w:val="0"/>
        <w:autoSpaceDN w:val="0"/>
        <w:spacing w:before="166" w:after="0" w:line="262" w:lineRule="auto"/>
        <w:ind w:right="720"/>
        <w:rPr>
          <w:rFonts w:ascii="Times New Roman" w:eastAsia="Times New Roman" w:hAnsi="Times New Roman"/>
          <w:color w:val="000000"/>
          <w:sz w:val="24"/>
          <w:lang w:val="ru-RU"/>
        </w:rPr>
      </w:pPr>
      <w:hyperlink r:id="rId7" w:history="1">
        <w:r w:rsidR="006B4DEC" w:rsidRPr="006C03AE">
          <w:rPr>
            <w:rStyle w:val="aff8"/>
            <w:rFonts w:ascii="Times New Roman" w:eastAsia="Times New Roman" w:hAnsi="Times New Roman"/>
            <w:sz w:val="24"/>
          </w:rPr>
          <w:t>http</w:t>
        </w:r>
        <w:r w:rsidR="006B4DEC" w:rsidRPr="006B4DEC">
          <w:rPr>
            <w:rStyle w:val="aff8"/>
            <w:rFonts w:ascii="Times New Roman" w:eastAsia="Times New Roman" w:hAnsi="Times New Roman"/>
            <w:sz w:val="24"/>
            <w:lang w:val="ru-RU"/>
          </w:rPr>
          <w:t>://</w:t>
        </w:r>
        <w:r w:rsidR="006B4DEC" w:rsidRPr="006C03AE">
          <w:rPr>
            <w:rStyle w:val="aff8"/>
            <w:rFonts w:ascii="Times New Roman" w:eastAsia="Times New Roman" w:hAnsi="Times New Roman"/>
            <w:sz w:val="24"/>
          </w:rPr>
          <w:t>www</w:t>
        </w:r>
        <w:r w:rsidR="006B4DEC" w:rsidRPr="006B4DEC">
          <w:rPr>
            <w:rStyle w:val="aff8"/>
            <w:rFonts w:ascii="Times New Roman" w:eastAsia="Times New Roman" w:hAnsi="Times New Roman"/>
            <w:sz w:val="24"/>
            <w:lang w:val="ru-RU"/>
          </w:rPr>
          <w:t>.</w:t>
        </w:r>
        <w:r w:rsidR="006B4DEC" w:rsidRPr="006C03AE">
          <w:rPr>
            <w:rStyle w:val="aff8"/>
            <w:rFonts w:ascii="Times New Roman" w:eastAsia="Times New Roman" w:hAnsi="Times New Roman"/>
            <w:sz w:val="24"/>
          </w:rPr>
          <w:t>intercult</w:t>
        </w:r>
        <w:r w:rsidR="006B4DEC" w:rsidRPr="006B4DEC">
          <w:rPr>
            <w:rStyle w:val="aff8"/>
            <w:rFonts w:ascii="Times New Roman" w:eastAsia="Times New Roman" w:hAnsi="Times New Roman"/>
            <w:sz w:val="24"/>
            <w:lang w:val="ru-RU"/>
          </w:rPr>
          <w:t>.</w:t>
        </w:r>
        <w:r w:rsidR="006B4DEC" w:rsidRPr="006C03AE">
          <w:rPr>
            <w:rStyle w:val="aff8"/>
            <w:rFonts w:ascii="Times New Roman" w:eastAsia="Times New Roman" w:hAnsi="Times New Roman"/>
            <w:sz w:val="24"/>
          </w:rPr>
          <w:t>ru</w:t>
        </w:r>
        <w:r w:rsidR="006B4DEC" w:rsidRPr="006B4DEC">
          <w:rPr>
            <w:rStyle w:val="aff8"/>
            <w:rFonts w:ascii="Times New Roman" w:eastAsia="Times New Roman" w:hAnsi="Times New Roman"/>
            <w:sz w:val="24"/>
            <w:lang w:val="ru-RU"/>
          </w:rPr>
          <w:t>/</w:t>
        </w:r>
        <w:r w:rsidR="006B4DEC" w:rsidRPr="006C03AE">
          <w:rPr>
            <w:rStyle w:val="aff8"/>
            <w:rFonts w:ascii="Times New Roman" w:eastAsia="Times New Roman" w:hAnsi="Times New Roman"/>
            <w:sz w:val="24"/>
          </w:rPr>
          <w:t>culture</w:t>
        </w:r>
        <w:r w:rsidR="006B4DEC" w:rsidRPr="006B4DEC">
          <w:rPr>
            <w:rStyle w:val="aff8"/>
            <w:rFonts w:ascii="Times New Roman" w:eastAsia="Times New Roman" w:hAnsi="Times New Roman"/>
            <w:sz w:val="24"/>
            <w:lang w:val="ru-RU"/>
          </w:rPr>
          <w:t>/</w:t>
        </w:r>
        <w:r w:rsidR="006B4DEC" w:rsidRPr="006C03AE">
          <w:rPr>
            <w:rStyle w:val="aff8"/>
            <w:rFonts w:ascii="Times New Roman" w:eastAsia="Times New Roman" w:hAnsi="Times New Roman"/>
            <w:sz w:val="24"/>
          </w:rPr>
          <w:t>romanovs</w:t>
        </w:r>
        <w:r w:rsidR="006B4DEC" w:rsidRPr="006B4DEC">
          <w:rPr>
            <w:rStyle w:val="aff8"/>
            <w:rFonts w:ascii="Times New Roman" w:eastAsia="Times New Roman" w:hAnsi="Times New Roman"/>
            <w:sz w:val="24"/>
            <w:lang w:val="ru-RU"/>
          </w:rPr>
          <w:t>/</w:t>
        </w:r>
        <w:r w:rsidR="006B4DEC" w:rsidRPr="006C03AE">
          <w:rPr>
            <w:rStyle w:val="aff8"/>
            <w:rFonts w:ascii="Times New Roman" w:eastAsia="Times New Roman" w:hAnsi="Times New Roman"/>
            <w:sz w:val="24"/>
          </w:rPr>
          <w:t>index</w:t>
        </w:r>
        <w:r w:rsidR="006B4DEC" w:rsidRPr="006B4DEC">
          <w:rPr>
            <w:rStyle w:val="aff8"/>
            <w:rFonts w:ascii="Times New Roman" w:eastAsia="Times New Roman" w:hAnsi="Times New Roman"/>
            <w:sz w:val="24"/>
            <w:lang w:val="ru-RU"/>
          </w:rPr>
          <w:t>.</w:t>
        </w:r>
        <w:r w:rsidR="006B4DEC" w:rsidRPr="006C03AE">
          <w:rPr>
            <w:rStyle w:val="aff8"/>
            <w:rFonts w:ascii="Times New Roman" w:eastAsia="Times New Roman" w:hAnsi="Times New Roman"/>
            <w:sz w:val="24"/>
          </w:rPr>
          <w:t>html</w:t>
        </w:r>
      </w:hyperlink>
      <w:r w:rsidR="006B4DEC"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</w:p>
    <w:p w:rsidR="006B4DEC" w:rsidRPr="009960FD" w:rsidRDefault="00410952" w:rsidP="006B4DEC">
      <w:pPr>
        <w:autoSpaceDE w:val="0"/>
        <w:autoSpaceDN w:val="0"/>
        <w:spacing w:before="166" w:after="0" w:line="262" w:lineRule="auto"/>
        <w:ind w:right="720"/>
        <w:rPr>
          <w:rFonts w:ascii="Times New Roman" w:eastAsia="Times New Roman" w:hAnsi="Times New Roman"/>
          <w:color w:val="000000"/>
          <w:sz w:val="24"/>
          <w:lang w:val="ru-RU"/>
        </w:rPr>
      </w:pPr>
      <w:hyperlink r:id="rId8" w:history="1">
        <w:r w:rsidR="006B4DEC" w:rsidRPr="006C03AE">
          <w:rPr>
            <w:rStyle w:val="aff8"/>
            <w:rFonts w:ascii="Times New Roman" w:eastAsia="Times New Roman" w:hAnsi="Times New Roman"/>
            <w:sz w:val="24"/>
          </w:rPr>
          <w:t>www</w:t>
        </w:r>
        <w:r w:rsidR="006B4DEC" w:rsidRPr="009960FD">
          <w:rPr>
            <w:rStyle w:val="aff8"/>
            <w:rFonts w:ascii="Times New Roman" w:eastAsia="Times New Roman" w:hAnsi="Times New Roman"/>
            <w:sz w:val="24"/>
            <w:lang w:val="ru-RU"/>
          </w:rPr>
          <w:t>.</w:t>
        </w:r>
        <w:proofErr w:type="spellStart"/>
        <w:r w:rsidR="006B4DEC" w:rsidRPr="006C03AE">
          <w:rPr>
            <w:rStyle w:val="aff8"/>
            <w:rFonts w:ascii="Times New Roman" w:eastAsia="Times New Roman" w:hAnsi="Times New Roman"/>
            <w:sz w:val="24"/>
          </w:rPr>
          <w:t>vivl</w:t>
        </w:r>
        <w:proofErr w:type="spellEnd"/>
        <w:r w:rsidR="006B4DEC" w:rsidRPr="009960FD">
          <w:rPr>
            <w:rStyle w:val="aff8"/>
            <w:rFonts w:ascii="Times New Roman" w:eastAsia="Times New Roman" w:hAnsi="Times New Roman"/>
            <w:sz w:val="24"/>
            <w:lang w:val="ru-RU"/>
          </w:rPr>
          <w:t>.</w:t>
        </w:r>
        <w:proofErr w:type="spellStart"/>
        <w:r w:rsidR="006B4DEC" w:rsidRPr="006C03AE">
          <w:rPr>
            <w:rStyle w:val="aff8"/>
            <w:rFonts w:ascii="Times New Roman" w:eastAsia="Times New Roman" w:hAnsi="Times New Roman"/>
            <w:sz w:val="24"/>
          </w:rPr>
          <w:t>ru</w:t>
        </w:r>
        <w:proofErr w:type="spellEnd"/>
      </w:hyperlink>
    </w:p>
    <w:p w:rsidR="006125D1" w:rsidRPr="00613CE9" w:rsidRDefault="00410952" w:rsidP="006125D1">
      <w:pPr>
        <w:pStyle w:val="af"/>
        <w:spacing w:before="156"/>
        <w:rPr>
          <w:lang w:val="ru-RU"/>
        </w:rPr>
      </w:pPr>
      <w:hyperlink r:id="rId9" w:history="1">
        <w:r w:rsidR="006125D1" w:rsidRPr="00ED7B72">
          <w:rPr>
            <w:rStyle w:val="aff8"/>
            <w:rFonts w:ascii="Times New Roman" w:eastAsia="Times New Roman" w:hAnsi="Times New Roman"/>
            <w:w w:val="97"/>
            <w:sz w:val="24"/>
          </w:rPr>
          <w:t>http</w:t>
        </w:r>
        <w:r w:rsidR="006125D1" w:rsidRPr="00BE1195">
          <w:rPr>
            <w:rStyle w:val="aff8"/>
            <w:rFonts w:ascii="Times New Roman" w:eastAsia="Times New Roman" w:hAnsi="Times New Roman"/>
            <w:w w:val="97"/>
            <w:sz w:val="24"/>
            <w:lang w:val="ru-RU"/>
          </w:rPr>
          <w:t>://</w:t>
        </w:r>
        <w:r w:rsidR="006125D1" w:rsidRPr="00ED7B72">
          <w:rPr>
            <w:rStyle w:val="aff8"/>
            <w:rFonts w:ascii="Times New Roman" w:eastAsia="Times New Roman" w:hAnsi="Times New Roman"/>
            <w:w w:val="97"/>
            <w:sz w:val="24"/>
          </w:rPr>
          <w:t>www</w:t>
        </w:r>
        <w:r w:rsidR="006125D1" w:rsidRPr="00BE1195">
          <w:rPr>
            <w:rStyle w:val="aff8"/>
            <w:rFonts w:ascii="Times New Roman" w:eastAsia="Times New Roman" w:hAnsi="Times New Roman"/>
            <w:w w:val="97"/>
            <w:sz w:val="24"/>
            <w:lang w:val="ru-RU"/>
          </w:rPr>
          <w:t>.</w:t>
        </w:r>
        <w:r w:rsidR="006125D1" w:rsidRPr="00ED7B72">
          <w:rPr>
            <w:rStyle w:val="aff8"/>
            <w:rFonts w:ascii="Times New Roman" w:eastAsia="Times New Roman" w:hAnsi="Times New Roman"/>
            <w:w w:val="97"/>
            <w:sz w:val="24"/>
          </w:rPr>
          <w:t>istorya</w:t>
        </w:r>
        <w:r w:rsidR="006125D1" w:rsidRPr="00BE1195">
          <w:rPr>
            <w:rStyle w:val="aff8"/>
            <w:rFonts w:ascii="Times New Roman" w:eastAsia="Times New Roman" w:hAnsi="Times New Roman"/>
            <w:w w:val="97"/>
            <w:sz w:val="24"/>
            <w:lang w:val="ru-RU"/>
          </w:rPr>
          <w:t>.</w:t>
        </w:r>
        <w:r w:rsidR="006125D1" w:rsidRPr="00ED7B72">
          <w:rPr>
            <w:rStyle w:val="aff8"/>
            <w:rFonts w:ascii="Times New Roman" w:eastAsia="Times New Roman" w:hAnsi="Times New Roman"/>
            <w:w w:val="97"/>
            <w:sz w:val="24"/>
          </w:rPr>
          <w:t>ru</w:t>
        </w:r>
        <w:r w:rsidR="006125D1" w:rsidRPr="00BE1195">
          <w:rPr>
            <w:rStyle w:val="aff8"/>
            <w:rFonts w:ascii="Times New Roman" w:eastAsia="Times New Roman" w:hAnsi="Times New Roman"/>
            <w:w w:val="97"/>
            <w:sz w:val="24"/>
            <w:lang w:val="ru-RU"/>
          </w:rPr>
          <w:t>/</w:t>
        </w:r>
      </w:hyperlink>
    </w:p>
    <w:p w:rsidR="006125D1" w:rsidRPr="00FF59E4" w:rsidRDefault="006125D1" w:rsidP="006B4DEC">
      <w:pPr>
        <w:autoSpaceDE w:val="0"/>
        <w:autoSpaceDN w:val="0"/>
        <w:spacing w:before="166" w:after="0" w:line="262" w:lineRule="auto"/>
        <w:ind w:right="720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B4DEC" w:rsidRPr="00FF59E4" w:rsidRDefault="006B4DEC" w:rsidP="006B4DEC">
      <w:pPr>
        <w:autoSpaceDE w:val="0"/>
        <w:autoSpaceDN w:val="0"/>
        <w:spacing w:before="166" w:after="0" w:line="262" w:lineRule="auto"/>
        <w:ind w:right="720"/>
        <w:rPr>
          <w:lang w:val="ru-RU"/>
        </w:rPr>
      </w:pPr>
    </w:p>
    <w:p w:rsidR="006B4DEC" w:rsidRDefault="006B4DEC">
      <w:pPr>
        <w:autoSpaceDE w:val="0"/>
        <w:autoSpaceDN w:val="0"/>
        <w:spacing w:after="320" w:line="230" w:lineRule="auto"/>
        <w:rPr>
          <w:lang w:val="ru-RU"/>
        </w:rPr>
      </w:pPr>
    </w:p>
    <w:p w:rsidR="009E1424" w:rsidRDefault="009E1424">
      <w:pPr>
        <w:autoSpaceDE w:val="0"/>
        <w:autoSpaceDN w:val="0"/>
        <w:spacing w:after="320" w:line="230" w:lineRule="auto"/>
        <w:rPr>
          <w:lang w:val="ru-RU"/>
        </w:rPr>
      </w:pPr>
    </w:p>
    <w:p w:rsidR="009E1424" w:rsidRDefault="009E1424">
      <w:pPr>
        <w:autoSpaceDE w:val="0"/>
        <w:autoSpaceDN w:val="0"/>
        <w:spacing w:after="320" w:line="230" w:lineRule="auto"/>
        <w:rPr>
          <w:lang w:val="ru-RU"/>
        </w:rPr>
      </w:pPr>
    </w:p>
    <w:p w:rsidR="009E1424" w:rsidRDefault="009E1424">
      <w:pPr>
        <w:autoSpaceDE w:val="0"/>
        <w:autoSpaceDN w:val="0"/>
        <w:spacing w:after="320" w:line="230" w:lineRule="auto"/>
        <w:rPr>
          <w:lang w:val="ru-RU"/>
        </w:rPr>
      </w:pPr>
    </w:p>
    <w:p w:rsidR="009E1424" w:rsidRDefault="009E1424">
      <w:pPr>
        <w:autoSpaceDE w:val="0"/>
        <w:autoSpaceDN w:val="0"/>
        <w:spacing w:after="320" w:line="230" w:lineRule="auto"/>
        <w:rPr>
          <w:lang w:val="ru-RU"/>
        </w:rPr>
      </w:pPr>
    </w:p>
    <w:p w:rsidR="009E1424" w:rsidRDefault="009E1424">
      <w:pPr>
        <w:autoSpaceDE w:val="0"/>
        <w:autoSpaceDN w:val="0"/>
        <w:spacing w:after="320" w:line="230" w:lineRule="auto"/>
        <w:rPr>
          <w:lang w:val="ru-RU"/>
        </w:rPr>
      </w:pPr>
    </w:p>
    <w:p w:rsidR="009E1424" w:rsidRDefault="009E1424">
      <w:pPr>
        <w:autoSpaceDE w:val="0"/>
        <w:autoSpaceDN w:val="0"/>
        <w:spacing w:after="320" w:line="230" w:lineRule="auto"/>
        <w:rPr>
          <w:lang w:val="ru-RU"/>
        </w:rPr>
      </w:pPr>
    </w:p>
    <w:p w:rsidR="009E1424" w:rsidRDefault="009E1424">
      <w:pPr>
        <w:autoSpaceDE w:val="0"/>
        <w:autoSpaceDN w:val="0"/>
        <w:spacing w:after="320" w:line="230" w:lineRule="auto"/>
        <w:rPr>
          <w:lang w:val="ru-RU"/>
        </w:rPr>
      </w:pPr>
    </w:p>
    <w:p w:rsidR="009E1424" w:rsidRDefault="009E1424">
      <w:pPr>
        <w:autoSpaceDE w:val="0"/>
        <w:autoSpaceDN w:val="0"/>
        <w:spacing w:after="320" w:line="230" w:lineRule="auto"/>
        <w:rPr>
          <w:lang w:val="ru-RU"/>
        </w:rPr>
      </w:pPr>
    </w:p>
    <w:p w:rsidR="009E1424" w:rsidRDefault="009E1424">
      <w:pPr>
        <w:autoSpaceDE w:val="0"/>
        <w:autoSpaceDN w:val="0"/>
        <w:spacing w:after="320" w:line="230" w:lineRule="auto"/>
        <w:rPr>
          <w:lang w:val="ru-RU"/>
        </w:rPr>
      </w:pPr>
    </w:p>
    <w:p w:rsidR="009E1424" w:rsidRDefault="009E1424">
      <w:pPr>
        <w:autoSpaceDE w:val="0"/>
        <w:autoSpaceDN w:val="0"/>
        <w:spacing w:after="320" w:line="230" w:lineRule="auto"/>
        <w:rPr>
          <w:lang w:val="ru-RU"/>
        </w:rPr>
      </w:pPr>
    </w:p>
    <w:p w:rsidR="009E1424" w:rsidRDefault="009E1424">
      <w:pPr>
        <w:autoSpaceDE w:val="0"/>
        <w:autoSpaceDN w:val="0"/>
        <w:spacing w:after="320" w:line="230" w:lineRule="auto"/>
        <w:rPr>
          <w:lang w:val="ru-RU"/>
        </w:rPr>
      </w:pPr>
    </w:p>
    <w:p w:rsidR="009E1424" w:rsidRDefault="009E1424">
      <w:pPr>
        <w:autoSpaceDE w:val="0"/>
        <w:autoSpaceDN w:val="0"/>
        <w:spacing w:after="320" w:line="230" w:lineRule="auto"/>
        <w:rPr>
          <w:lang w:val="ru-RU"/>
        </w:rPr>
      </w:pPr>
    </w:p>
    <w:p w:rsidR="009E1424" w:rsidRDefault="009E1424">
      <w:pPr>
        <w:autoSpaceDE w:val="0"/>
        <w:autoSpaceDN w:val="0"/>
        <w:spacing w:after="320" w:line="230" w:lineRule="auto"/>
        <w:rPr>
          <w:lang w:val="ru-RU"/>
        </w:rPr>
      </w:pPr>
    </w:p>
    <w:p w:rsidR="009E1424" w:rsidRDefault="009E1424">
      <w:pPr>
        <w:autoSpaceDE w:val="0"/>
        <w:autoSpaceDN w:val="0"/>
        <w:spacing w:after="320" w:line="230" w:lineRule="auto"/>
        <w:rPr>
          <w:lang w:val="ru-RU"/>
        </w:rPr>
      </w:pPr>
    </w:p>
    <w:p w:rsidR="009E1424" w:rsidRDefault="009E1424">
      <w:pPr>
        <w:autoSpaceDE w:val="0"/>
        <w:autoSpaceDN w:val="0"/>
        <w:spacing w:after="320" w:line="230" w:lineRule="auto"/>
        <w:rPr>
          <w:lang w:val="ru-RU"/>
        </w:rPr>
      </w:pPr>
    </w:p>
    <w:p w:rsidR="00FF59E4" w:rsidRPr="006B4DEC" w:rsidRDefault="00FF59E4" w:rsidP="00FF59E4">
      <w:pPr>
        <w:autoSpaceDE w:val="0"/>
        <w:autoSpaceDN w:val="0"/>
        <w:spacing w:after="0" w:line="230" w:lineRule="auto"/>
        <w:rPr>
          <w:lang w:val="ru-RU"/>
        </w:rPr>
      </w:pPr>
      <w:r w:rsidRPr="006B4DEC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МАТЕРИАЛЬНО-ТЕХНИЧЕСКОЕ ОБЕСПЕЧЕНИЕ ОБРАЗОВАТЕЛЬНОГО ПРОЦЕССА</w:t>
      </w:r>
    </w:p>
    <w:p w:rsidR="00FF59E4" w:rsidRPr="006B4DEC" w:rsidRDefault="00FF59E4" w:rsidP="00FF59E4">
      <w:pPr>
        <w:autoSpaceDE w:val="0"/>
        <w:autoSpaceDN w:val="0"/>
        <w:spacing w:before="346" w:after="0" w:line="230" w:lineRule="auto"/>
        <w:rPr>
          <w:lang w:val="ru-RU"/>
        </w:rPr>
      </w:pPr>
      <w:r w:rsidRPr="006B4DEC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FF59E4" w:rsidRPr="006B4DEC" w:rsidRDefault="00FF59E4" w:rsidP="00FF59E4">
      <w:pPr>
        <w:autoSpaceDE w:val="0"/>
        <w:autoSpaceDN w:val="0"/>
        <w:spacing w:before="166" w:after="0" w:line="230" w:lineRule="auto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Оборудование кабинета</w:t>
      </w:r>
    </w:p>
    <w:p w:rsidR="00FF59E4" w:rsidRPr="006B4DEC" w:rsidRDefault="00FF59E4" w:rsidP="00FF59E4">
      <w:pPr>
        <w:autoSpaceDE w:val="0"/>
        <w:autoSpaceDN w:val="0"/>
        <w:spacing w:before="262" w:after="0" w:line="230" w:lineRule="auto"/>
        <w:rPr>
          <w:lang w:val="ru-RU"/>
        </w:rPr>
      </w:pPr>
      <w:r w:rsidRPr="006B4DEC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FF59E4" w:rsidRPr="006B4DEC" w:rsidRDefault="00FF59E4" w:rsidP="00FF59E4">
      <w:pPr>
        <w:autoSpaceDE w:val="0"/>
        <w:autoSpaceDN w:val="0"/>
        <w:spacing w:before="166" w:after="0" w:line="230" w:lineRule="auto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1. Классная магнитная доска.</w:t>
      </w:r>
    </w:p>
    <w:p w:rsidR="00FF59E4" w:rsidRPr="006B4DEC" w:rsidRDefault="00FF59E4" w:rsidP="00FF59E4">
      <w:pPr>
        <w:autoSpaceDE w:val="0"/>
        <w:autoSpaceDN w:val="0"/>
        <w:spacing w:before="70" w:after="0" w:line="230" w:lineRule="auto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2. Компьютер.</w:t>
      </w:r>
    </w:p>
    <w:p w:rsidR="00FF59E4" w:rsidRPr="006B4DEC" w:rsidRDefault="00FF59E4" w:rsidP="00FF59E4">
      <w:pPr>
        <w:autoSpaceDE w:val="0"/>
        <w:autoSpaceDN w:val="0"/>
        <w:spacing w:before="70" w:after="0" w:line="262" w:lineRule="auto"/>
        <w:ind w:right="4347"/>
        <w:rPr>
          <w:lang w:val="ru-RU"/>
        </w:rPr>
      </w:pP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 xml:space="preserve">3. Проектор </w:t>
      </w:r>
      <w:r w:rsidRPr="006B4DEC">
        <w:rPr>
          <w:lang w:val="ru-RU"/>
        </w:rPr>
        <w:br/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4. Исторические карты, атласы и контурные ка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р</w:t>
      </w:r>
      <w:r w:rsidRPr="006B4DEC">
        <w:rPr>
          <w:rFonts w:ascii="Times New Roman" w:eastAsia="Times New Roman" w:hAnsi="Times New Roman"/>
          <w:color w:val="000000"/>
          <w:sz w:val="24"/>
          <w:lang w:val="ru-RU"/>
        </w:rPr>
        <w:t>ты.</w:t>
      </w:r>
    </w:p>
    <w:p w:rsidR="006B4DEC" w:rsidRPr="00FF59E4" w:rsidRDefault="006B4DEC">
      <w:pPr>
        <w:autoSpaceDE w:val="0"/>
        <w:autoSpaceDN w:val="0"/>
        <w:spacing w:after="320" w:line="230" w:lineRule="auto"/>
        <w:rPr>
          <w:lang w:val="ru-RU"/>
        </w:rPr>
      </w:pPr>
    </w:p>
    <w:p w:rsidR="006B4DEC" w:rsidRPr="00FF59E4" w:rsidRDefault="006B4DEC">
      <w:pPr>
        <w:autoSpaceDE w:val="0"/>
        <w:autoSpaceDN w:val="0"/>
        <w:spacing w:after="320" w:line="230" w:lineRule="auto"/>
        <w:rPr>
          <w:lang w:val="ru-RU"/>
        </w:rPr>
      </w:pPr>
    </w:p>
    <w:p w:rsidR="006B4DEC" w:rsidRPr="00FF59E4" w:rsidRDefault="006B4DEC">
      <w:pPr>
        <w:autoSpaceDE w:val="0"/>
        <w:autoSpaceDN w:val="0"/>
        <w:spacing w:after="320" w:line="230" w:lineRule="auto"/>
        <w:rPr>
          <w:lang w:val="ru-RU"/>
        </w:rPr>
      </w:pPr>
    </w:p>
    <w:p w:rsidR="006B4DEC" w:rsidRPr="00FF59E4" w:rsidRDefault="006B4DEC">
      <w:pPr>
        <w:autoSpaceDE w:val="0"/>
        <w:autoSpaceDN w:val="0"/>
        <w:spacing w:after="320" w:line="230" w:lineRule="auto"/>
        <w:rPr>
          <w:lang w:val="ru-RU"/>
        </w:rPr>
      </w:pPr>
    </w:p>
    <w:p w:rsidR="006B4DEC" w:rsidRPr="00FF59E4" w:rsidRDefault="006B4DEC">
      <w:pPr>
        <w:autoSpaceDE w:val="0"/>
        <w:autoSpaceDN w:val="0"/>
        <w:spacing w:after="320" w:line="230" w:lineRule="auto"/>
        <w:rPr>
          <w:lang w:val="ru-RU"/>
        </w:rPr>
      </w:pPr>
    </w:p>
    <w:p w:rsidR="006B4DEC" w:rsidRPr="00FF59E4" w:rsidRDefault="006B4DEC">
      <w:pPr>
        <w:autoSpaceDE w:val="0"/>
        <w:autoSpaceDN w:val="0"/>
        <w:spacing w:after="320" w:line="230" w:lineRule="auto"/>
        <w:rPr>
          <w:lang w:val="ru-RU"/>
        </w:rPr>
      </w:pPr>
    </w:p>
    <w:p w:rsidR="006B4DEC" w:rsidRPr="00FF59E4" w:rsidRDefault="006B4DEC">
      <w:pPr>
        <w:autoSpaceDE w:val="0"/>
        <w:autoSpaceDN w:val="0"/>
        <w:spacing w:after="320" w:line="230" w:lineRule="auto"/>
        <w:rPr>
          <w:lang w:val="ru-RU"/>
        </w:rPr>
      </w:pPr>
    </w:p>
    <w:p w:rsidR="006B4DEC" w:rsidRPr="00FF59E4" w:rsidRDefault="006B4DEC">
      <w:pPr>
        <w:autoSpaceDE w:val="0"/>
        <w:autoSpaceDN w:val="0"/>
        <w:spacing w:after="320" w:line="230" w:lineRule="auto"/>
        <w:rPr>
          <w:lang w:val="ru-RU"/>
        </w:rPr>
      </w:pPr>
    </w:p>
    <w:p w:rsidR="006B4DEC" w:rsidRPr="00FF59E4" w:rsidRDefault="006B4DEC">
      <w:pPr>
        <w:autoSpaceDE w:val="0"/>
        <w:autoSpaceDN w:val="0"/>
        <w:spacing w:after="320" w:line="230" w:lineRule="auto"/>
        <w:rPr>
          <w:lang w:val="ru-RU"/>
        </w:rPr>
      </w:pPr>
    </w:p>
    <w:p w:rsidR="006B4DEC" w:rsidRPr="00FF59E4" w:rsidRDefault="006B4DEC">
      <w:pPr>
        <w:autoSpaceDE w:val="0"/>
        <w:autoSpaceDN w:val="0"/>
        <w:spacing w:after="320" w:line="230" w:lineRule="auto"/>
        <w:rPr>
          <w:lang w:val="ru-RU"/>
        </w:rPr>
      </w:pPr>
    </w:p>
    <w:p w:rsidR="006B4DEC" w:rsidRPr="00FF59E4" w:rsidRDefault="006B4DEC">
      <w:pPr>
        <w:autoSpaceDE w:val="0"/>
        <w:autoSpaceDN w:val="0"/>
        <w:spacing w:after="320" w:line="230" w:lineRule="auto"/>
        <w:rPr>
          <w:lang w:val="ru-RU"/>
        </w:rPr>
      </w:pPr>
    </w:p>
    <w:p w:rsidR="006B4DEC" w:rsidRPr="00FF59E4" w:rsidRDefault="006B4DEC">
      <w:pPr>
        <w:autoSpaceDE w:val="0"/>
        <w:autoSpaceDN w:val="0"/>
        <w:spacing w:after="320" w:line="230" w:lineRule="auto"/>
        <w:rPr>
          <w:lang w:val="ru-RU"/>
        </w:rPr>
      </w:pPr>
    </w:p>
    <w:p w:rsidR="006B4DEC" w:rsidRPr="00FF59E4" w:rsidRDefault="006B4DEC">
      <w:pPr>
        <w:autoSpaceDE w:val="0"/>
        <w:autoSpaceDN w:val="0"/>
        <w:spacing w:after="320" w:line="230" w:lineRule="auto"/>
        <w:rPr>
          <w:lang w:val="ru-RU"/>
        </w:rPr>
      </w:pPr>
    </w:p>
    <w:p w:rsidR="006B4DEC" w:rsidRPr="00FF59E4" w:rsidRDefault="006B4DEC">
      <w:pPr>
        <w:autoSpaceDE w:val="0"/>
        <w:autoSpaceDN w:val="0"/>
        <w:spacing w:after="320" w:line="230" w:lineRule="auto"/>
        <w:rPr>
          <w:lang w:val="ru-RU"/>
        </w:rPr>
      </w:pPr>
    </w:p>
    <w:p w:rsidR="006B4DEC" w:rsidRPr="00FF59E4" w:rsidRDefault="006B4DEC">
      <w:pPr>
        <w:autoSpaceDE w:val="0"/>
        <w:autoSpaceDN w:val="0"/>
        <w:spacing w:after="320" w:line="230" w:lineRule="auto"/>
        <w:rPr>
          <w:lang w:val="ru-RU"/>
        </w:rPr>
      </w:pPr>
    </w:p>
    <w:p w:rsidR="006B4DEC" w:rsidRPr="00FF59E4" w:rsidRDefault="006B4DEC">
      <w:pPr>
        <w:autoSpaceDE w:val="0"/>
        <w:autoSpaceDN w:val="0"/>
        <w:spacing w:after="320" w:line="230" w:lineRule="auto"/>
        <w:rPr>
          <w:lang w:val="ru-RU"/>
        </w:rPr>
      </w:pPr>
    </w:p>
    <w:p w:rsidR="006B4DEC" w:rsidRPr="00FF59E4" w:rsidRDefault="006B4DEC">
      <w:pPr>
        <w:autoSpaceDE w:val="0"/>
        <w:autoSpaceDN w:val="0"/>
        <w:spacing w:after="320" w:line="230" w:lineRule="auto"/>
        <w:rPr>
          <w:lang w:val="ru-RU"/>
        </w:rPr>
      </w:pPr>
    </w:p>
    <w:p w:rsidR="00287E44" w:rsidRPr="00FF59E4" w:rsidRDefault="00287E44">
      <w:pPr>
        <w:autoSpaceDE w:val="0"/>
        <w:autoSpaceDN w:val="0"/>
        <w:spacing w:after="0" w:line="14" w:lineRule="exact"/>
        <w:rPr>
          <w:lang w:val="ru-RU"/>
        </w:rPr>
      </w:pPr>
    </w:p>
    <w:p w:rsidR="00287E44" w:rsidRPr="00FF59E4" w:rsidRDefault="00287E44">
      <w:pPr>
        <w:rPr>
          <w:lang w:val="ru-RU"/>
        </w:rPr>
        <w:sectPr w:rsidR="00287E44" w:rsidRPr="00FF59E4">
          <w:pgSz w:w="11900" w:h="16840"/>
          <w:pgMar w:top="298" w:right="650" w:bottom="5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87E44" w:rsidRPr="00FF59E4" w:rsidRDefault="00287E44">
      <w:pPr>
        <w:autoSpaceDE w:val="0"/>
        <w:autoSpaceDN w:val="0"/>
        <w:spacing w:after="66" w:line="220" w:lineRule="exact"/>
        <w:rPr>
          <w:lang w:val="ru-RU"/>
        </w:rPr>
      </w:pPr>
    </w:p>
    <w:p w:rsidR="00287E44" w:rsidRPr="00FF59E4" w:rsidRDefault="00287E44">
      <w:pPr>
        <w:autoSpaceDE w:val="0"/>
        <w:autoSpaceDN w:val="0"/>
        <w:spacing w:after="0" w:line="14" w:lineRule="exact"/>
        <w:rPr>
          <w:lang w:val="ru-RU"/>
        </w:rPr>
      </w:pPr>
    </w:p>
    <w:p w:rsidR="00287E44" w:rsidRPr="00FF59E4" w:rsidRDefault="00287E44">
      <w:pPr>
        <w:rPr>
          <w:lang w:val="ru-RU"/>
        </w:rPr>
        <w:sectPr w:rsidR="00287E44" w:rsidRPr="00FF59E4">
          <w:pgSz w:w="11900" w:h="16840"/>
          <w:pgMar w:top="284" w:right="650" w:bottom="5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87E44" w:rsidRPr="00FF59E4" w:rsidRDefault="00287E44">
      <w:pPr>
        <w:autoSpaceDE w:val="0"/>
        <w:autoSpaceDN w:val="0"/>
        <w:spacing w:after="66" w:line="220" w:lineRule="exact"/>
        <w:rPr>
          <w:lang w:val="ru-RU"/>
        </w:rPr>
      </w:pPr>
    </w:p>
    <w:p w:rsidR="00287E44" w:rsidRPr="00FF59E4" w:rsidRDefault="00287E44">
      <w:pPr>
        <w:autoSpaceDE w:val="0"/>
        <w:autoSpaceDN w:val="0"/>
        <w:spacing w:after="0" w:line="14" w:lineRule="exact"/>
        <w:rPr>
          <w:lang w:val="ru-RU"/>
        </w:rPr>
      </w:pPr>
    </w:p>
    <w:p w:rsidR="00287E44" w:rsidRPr="00FF59E4" w:rsidRDefault="00287E44">
      <w:pPr>
        <w:rPr>
          <w:lang w:val="ru-RU"/>
        </w:rPr>
        <w:sectPr w:rsidR="00287E44" w:rsidRPr="00FF59E4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87E44" w:rsidRPr="00FF59E4" w:rsidRDefault="00287E44">
      <w:pPr>
        <w:autoSpaceDE w:val="0"/>
        <w:autoSpaceDN w:val="0"/>
        <w:spacing w:after="78" w:line="220" w:lineRule="exact"/>
        <w:rPr>
          <w:lang w:val="ru-RU"/>
        </w:rPr>
      </w:pPr>
    </w:p>
    <w:p w:rsidR="00287E44" w:rsidRPr="00FF59E4" w:rsidRDefault="00287E44">
      <w:pPr>
        <w:rPr>
          <w:lang w:val="ru-RU"/>
        </w:rPr>
        <w:sectPr w:rsidR="00287E44" w:rsidRPr="00FF59E4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87E44" w:rsidRPr="00FF59E4" w:rsidRDefault="00287E44">
      <w:pPr>
        <w:autoSpaceDE w:val="0"/>
        <w:autoSpaceDN w:val="0"/>
        <w:spacing w:after="78" w:line="220" w:lineRule="exact"/>
        <w:rPr>
          <w:lang w:val="ru-RU"/>
        </w:rPr>
      </w:pPr>
    </w:p>
    <w:p w:rsidR="00287E44" w:rsidRPr="006B4DEC" w:rsidRDefault="00287E44">
      <w:pPr>
        <w:rPr>
          <w:lang w:val="ru-RU"/>
        </w:rPr>
        <w:sectPr w:rsidR="00287E44" w:rsidRPr="006B4DEC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B4DEC" w:rsidRPr="006B4DEC" w:rsidRDefault="006B4DEC">
      <w:pPr>
        <w:rPr>
          <w:lang w:val="ru-RU"/>
        </w:rPr>
      </w:pPr>
    </w:p>
    <w:sectPr w:rsidR="006B4DEC" w:rsidRPr="006B4DEC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erif">
    <w:altName w:val="Bodoni MT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B47730"/>
    <w:rsid w:val="00034616"/>
    <w:rsid w:val="0006063C"/>
    <w:rsid w:val="0015074B"/>
    <w:rsid w:val="0016260E"/>
    <w:rsid w:val="00287E44"/>
    <w:rsid w:val="00292CDB"/>
    <w:rsid w:val="0029639D"/>
    <w:rsid w:val="00326F90"/>
    <w:rsid w:val="00330C40"/>
    <w:rsid w:val="00410952"/>
    <w:rsid w:val="0059087D"/>
    <w:rsid w:val="006125D1"/>
    <w:rsid w:val="006B4DEC"/>
    <w:rsid w:val="007154A3"/>
    <w:rsid w:val="007F18EE"/>
    <w:rsid w:val="008C1368"/>
    <w:rsid w:val="009612DF"/>
    <w:rsid w:val="009960FD"/>
    <w:rsid w:val="009E1424"/>
    <w:rsid w:val="00AA1D8D"/>
    <w:rsid w:val="00AC1D35"/>
    <w:rsid w:val="00B47730"/>
    <w:rsid w:val="00C275E5"/>
    <w:rsid w:val="00CB0664"/>
    <w:rsid w:val="00CE48DB"/>
    <w:rsid w:val="00CE7985"/>
    <w:rsid w:val="00CE79CC"/>
    <w:rsid w:val="00DC4455"/>
    <w:rsid w:val="00EB381C"/>
    <w:rsid w:val="00F66385"/>
    <w:rsid w:val="00FC693F"/>
    <w:rsid w:val="00FF59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unhideWhenUsed/>
    <w:rsid w:val="006B4DEC"/>
    <w:rPr>
      <w:color w:val="0000FF" w:themeColor="hyperlink"/>
      <w:u w:val="single"/>
    </w:rPr>
  </w:style>
  <w:style w:type="character" w:styleId="aff9">
    <w:name w:val="annotation reference"/>
    <w:basedOn w:val="a2"/>
    <w:uiPriority w:val="99"/>
    <w:semiHidden/>
    <w:unhideWhenUsed/>
    <w:rsid w:val="00DC4455"/>
    <w:rPr>
      <w:sz w:val="16"/>
      <w:szCs w:val="16"/>
    </w:rPr>
  </w:style>
  <w:style w:type="paragraph" w:styleId="affa">
    <w:name w:val="annotation text"/>
    <w:basedOn w:val="a1"/>
    <w:link w:val="affb"/>
    <w:uiPriority w:val="99"/>
    <w:semiHidden/>
    <w:unhideWhenUsed/>
    <w:rsid w:val="00DC4455"/>
    <w:pPr>
      <w:spacing w:line="240" w:lineRule="auto"/>
    </w:pPr>
    <w:rPr>
      <w:sz w:val="20"/>
      <w:szCs w:val="20"/>
    </w:rPr>
  </w:style>
  <w:style w:type="character" w:customStyle="1" w:styleId="affb">
    <w:name w:val="Текст примечания Знак"/>
    <w:basedOn w:val="a2"/>
    <w:link w:val="affa"/>
    <w:uiPriority w:val="99"/>
    <w:semiHidden/>
    <w:rsid w:val="00DC4455"/>
    <w:rPr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DC4455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DC4455"/>
    <w:rPr>
      <w:b/>
      <w:bCs/>
      <w:sz w:val="20"/>
      <w:szCs w:val="20"/>
    </w:rPr>
  </w:style>
  <w:style w:type="paragraph" w:styleId="affe">
    <w:name w:val="Balloon Text"/>
    <w:basedOn w:val="a1"/>
    <w:link w:val="afff"/>
    <w:uiPriority w:val="99"/>
    <w:semiHidden/>
    <w:unhideWhenUsed/>
    <w:rsid w:val="00DC44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f">
    <w:name w:val="Текст выноски Знак"/>
    <w:basedOn w:val="a2"/>
    <w:link w:val="affe"/>
    <w:uiPriority w:val="99"/>
    <w:semiHidden/>
    <w:rsid w:val="00DC4455"/>
    <w:rPr>
      <w:rFonts w:ascii="Segoe UI" w:hAnsi="Segoe UI" w:cs="Segoe UI"/>
      <w:sz w:val="18"/>
      <w:szCs w:val="18"/>
    </w:rPr>
  </w:style>
  <w:style w:type="paragraph" w:customStyle="1" w:styleId="c2">
    <w:name w:val="c2"/>
    <w:basedOn w:val="a1"/>
    <w:rsid w:val="00330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">
    <w:name w:val="c3"/>
    <w:basedOn w:val="a2"/>
    <w:rsid w:val="00330C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vl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ntercult.ru/culture/romanovs/index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chool-collection.edu.ru/catalog/teacher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storya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VPmovd40hWZYauVLvNqybF6139xylyA6rlwGsB+Jk9M=</DigestValue>
    </Reference>
    <Reference URI="#idOfficeObject" Type="http://www.w3.org/2000/09/xmldsig#Object">
      <DigestMethod Algorithm="urn:ietf:params:xml:ns:cpxmlsec:algorithms:gostr34112012-256"/>
      <DigestValue>q/ciqg7ZlIZsOB/v4Hylx3xop7sMC6NqXfQL2xpzUtQ=</DigestValue>
    </Reference>
  </SignedInfo>
  <SignatureValue>yyhWjM8DZrqjr+ZJt0A/hk6uvbyUZ50wBDuRFzSfcj/ipz995a4ge40IUYd8YeNV
qjotmsJ51JvTihvpoQ3BMA==</SignatureValue>
  <KeyInfo>
    <X509Data>
      <X509Certificate>MIIJwTCCCW6gAwIBAgIUJR1E+06Opn9+Dplas6X+PavndB0wCgYIKoUDBwEBAwIw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jNC90L7QtSDQutCw0LfQvdCw0YfQtdC50YHRgtCy0L4wHhcNMjExMDA0MTIxOTMx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1"/>
            <mdssi:RelationshipReference SourceId="rId5"/>
            <mdssi:RelationshipReference SourceId="rId10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1UgqztL7Be+eQroPiDitUofaTRw=</DigestValue>
      </Reference>
      <Reference URI="/word/document.xml?ContentType=application/vnd.openxmlformats-officedocument.wordprocessingml.document.main+xml">
        <DigestMethod Algorithm="http://www.w3.org/2000/09/xmldsig#sha1"/>
        <DigestValue>od3MjxaI91U0xsTS1ETR3IIiHVE=</DigestValue>
      </Reference>
      <Reference URI="/word/fontTable.xml?ContentType=application/vnd.openxmlformats-officedocument.wordprocessingml.fontTable+xml">
        <DigestMethod Algorithm="http://www.w3.org/2000/09/xmldsig#sha1"/>
        <DigestValue>h0WDAjYumHqhFBSlgsIpSI0s/50=</DigestValue>
      </Reference>
      <Reference URI="/word/numbering.xml?ContentType=application/vnd.openxmlformats-officedocument.wordprocessingml.numbering+xml">
        <DigestMethod Algorithm="http://www.w3.org/2000/09/xmldsig#sha1"/>
        <DigestValue>OGLISKr6f1ko4P4ac4XBjiseIj4=</DigestValue>
      </Reference>
      <Reference URI="/word/settings.xml?ContentType=application/vnd.openxmlformats-officedocument.wordprocessingml.settings+xml">
        <DigestMethod Algorithm="http://www.w3.org/2000/09/xmldsig#sha1"/>
        <DigestValue>siMYyxL7HADfbcLbQVkCD5b6CBk=</DigestValue>
      </Reference>
      <Reference URI="/word/styles.xml?ContentType=application/vnd.openxmlformats-officedocument.wordprocessingml.styles+xml">
        <DigestMethod Algorithm="http://www.w3.org/2000/09/xmldsig#sha1"/>
        <DigestValue>fSahBI/es186+kP0p+wj+NAIZKk=</DigestValue>
      </Reference>
      <Reference URI="/word/theme/theme1.xml?ContentType=application/vnd.openxmlformats-officedocument.theme+xml">
        <DigestMethod Algorithm="http://www.w3.org/2000/09/xmldsig#sha1"/>
        <DigestValue>RvCbLeRJf/FC3atfM+caO5y3ZlQ=</DigestValue>
      </Reference>
      <Reference URI="/word/webSettings.xml?ContentType=application/vnd.openxmlformats-officedocument.wordprocessingml.webSettings+xml">
        <DigestMethod Algorithm="http://www.w3.org/2000/09/xmldsig#sha1"/>
        <DigestValue>TJ8Q7Pl32odOpLv3YaGYESO0u4g=</DigestValue>
      </Reference>
    </Manifest>
    <SignatureProperties>
      <SignatureProperty Id="idSignatureTime" Target="#idPackageSignature">
        <mdssi:SignatureTime>
          <mdssi:Format>YYYY-MM-DDThh:mm:ssTZD</mdssi:Format>
          <mdssi:Value>2022-10-02T16:47:43Z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C9AC7AD-3D33-4F59-8FA2-A3E35A794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28</Pages>
  <Words>7450</Words>
  <Characters>42470</Characters>
  <Application>Microsoft Office Word</Application>
  <DocSecurity>0</DocSecurity>
  <Lines>353</Lines>
  <Paragraphs>99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49821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10</cp:revision>
  <dcterms:created xsi:type="dcterms:W3CDTF">2013-12-23T23:15:00Z</dcterms:created>
  <dcterms:modified xsi:type="dcterms:W3CDTF">2022-09-29T04:21:00Z</dcterms:modified>
  <cp:category/>
</cp:coreProperties>
</file>