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3B5" w:rsidRPr="0066196F" w:rsidRDefault="00D403B5" w:rsidP="00D403B5">
      <w:pPr>
        <w:jc w:val="center"/>
        <w:rPr>
          <w:rFonts w:ascii="Times New Roman" w:hAnsi="Times New Roman" w:cs="Times New Roman"/>
          <w:sz w:val="24"/>
          <w:szCs w:val="24"/>
        </w:rPr>
      </w:pPr>
      <w:r w:rsidRPr="0066196F">
        <w:rPr>
          <w:rFonts w:ascii="Times New Roman" w:hAnsi="Times New Roman" w:cs="Times New Roman"/>
          <w:b/>
          <w:bCs/>
          <w:sz w:val="24"/>
          <w:szCs w:val="24"/>
        </w:rPr>
        <w:t>МИНИСТЕРСТВО ПРОСВЕЩЕНИЯ РОССИЙСКОЙ ФЕДЕРАЦИИ</w:t>
      </w:r>
    </w:p>
    <w:p w:rsidR="00D403B5" w:rsidRPr="0066196F" w:rsidRDefault="00D403B5" w:rsidP="00D403B5">
      <w:pPr>
        <w:jc w:val="center"/>
        <w:rPr>
          <w:rFonts w:ascii="Times New Roman" w:hAnsi="Times New Roman" w:cs="Times New Roman"/>
          <w:sz w:val="24"/>
          <w:szCs w:val="24"/>
        </w:rPr>
      </w:pPr>
      <w:r w:rsidRPr="0066196F">
        <w:rPr>
          <w:rFonts w:ascii="Times New Roman" w:hAnsi="Times New Roman" w:cs="Times New Roman"/>
          <w:sz w:val="24"/>
          <w:szCs w:val="24"/>
        </w:rPr>
        <w:t>Министерство образования Оренбургской области</w:t>
      </w:r>
    </w:p>
    <w:p w:rsidR="00D403B5" w:rsidRPr="003F1FF8" w:rsidRDefault="00D403B5" w:rsidP="00D403B5">
      <w:pPr>
        <w:jc w:val="center"/>
        <w:rPr>
          <w:rFonts w:ascii="Times New Roman" w:hAnsi="Times New Roman" w:cs="Times New Roman"/>
          <w:sz w:val="24"/>
          <w:szCs w:val="24"/>
        </w:rPr>
      </w:pPr>
      <w:r w:rsidRPr="003F1FF8">
        <w:rPr>
          <w:rFonts w:ascii="Times New Roman" w:hAnsi="Times New Roman" w:cs="Times New Roman"/>
          <w:sz w:val="24"/>
          <w:szCs w:val="24"/>
        </w:rPr>
        <w:t xml:space="preserve">Отдел образования, опеки и попечительства муниципального образования </w:t>
      </w:r>
      <w:proofErr w:type="spellStart"/>
      <w:r w:rsidRPr="003F1FF8">
        <w:rPr>
          <w:rFonts w:ascii="Times New Roman" w:hAnsi="Times New Roman" w:cs="Times New Roman"/>
          <w:sz w:val="24"/>
          <w:szCs w:val="24"/>
        </w:rPr>
        <w:t>Беляевский</w:t>
      </w:r>
      <w:proofErr w:type="spellEnd"/>
      <w:r w:rsidRPr="003F1FF8">
        <w:rPr>
          <w:rFonts w:ascii="Times New Roman" w:hAnsi="Times New Roman" w:cs="Times New Roman"/>
          <w:sz w:val="24"/>
          <w:szCs w:val="24"/>
        </w:rPr>
        <w:t xml:space="preserve"> район</w:t>
      </w:r>
      <w:r>
        <w:rPr>
          <w:rFonts w:ascii="Times New Roman" w:hAnsi="Times New Roman" w:cs="Times New Roman"/>
          <w:sz w:val="24"/>
          <w:szCs w:val="24"/>
        </w:rPr>
        <w:t xml:space="preserve"> </w:t>
      </w:r>
      <w:r w:rsidRPr="003F1FF8">
        <w:rPr>
          <w:rFonts w:ascii="Times New Roman" w:hAnsi="Times New Roman" w:cs="Times New Roman"/>
          <w:sz w:val="24"/>
          <w:szCs w:val="24"/>
        </w:rPr>
        <w:t xml:space="preserve">МБОУ " </w:t>
      </w:r>
      <w:proofErr w:type="spellStart"/>
      <w:r w:rsidRPr="003F1FF8">
        <w:rPr>
          <w:rFonts w:ascii="Times New Roman" w:hAnsi="Times New Roman" w:cs="Times New Roman"/>
          <w:sz w:val="24"/>
          <w:szCs w:val="24"/>
        </w:rPr>
        <w:t>Крючковская</w:t>
      </w:r>
      <w:proofErr w:type="spellEnd"/>
      <w:r w:rsidRPr="003F1FF8">
        <w:rPr>
          <w:rFonts w:ascii="Times New Roman" w:hAnsi="Times New Roman" w:cs="Times New Roman"/>
          <w:sz w:val="24"/>
          <w:szCs w:val="24"/>
        </w:rPr>
        <w:t xml:space="preserve"> СОШ</w:t>
      </w:r>
      <w:r>
        <w:rPr>
          <w:rFonts w:ascii="Times New Roman" w:hAnsi="Times New Roman" w:cs="Times New Roman"/>
          <w:sz w:val="24"/>
          <w:szCs w:val="24"/>
        </w:rPr>
        <w:t xml:space="preserve">"                              </w:t>
      </w:r>
    </w:p>
    <w:tbl>
      <w:tblPr>
        <w:tblpPr w:leftFromText="180" w:rightFromText="180" w:bottomFromText="200" w:vertAnchor="page" w:horzAnchor="margin" w:tblpXSpec="center" w:tblpY="3211"/>
        <w:tblW w:w="8615" w:type="dxa"/>
        <w:tblLook w:val="04A0"/>
      </w:tblPr>
      <w:tblGrid>
        <w:gridCol w:w="4307"/>
        <w:gridCol w:w="4308"/>
      </w:tblGrid>
      <w:tr w:rsidR="00D403B5" w:rsidRPr="0066196F" w:rsidTr="00B32E08">
        <w:trPr>
          <w:trHeight w:val="2889"/>
        </w:trPr>
        <w:tc>
          <w:tcPr>
            <w:tcW w:w="4307" w:type="dxa"/>
            <w:tcMar>
              <w:top w:w="90" w:type="dxa"/>
              <w:left w:w="90" w:type="dxa"/>
              <w:bottom w:w="90" w:type="dxa"/>
              <w:right w:w="90" w:type="dxa"/>
            </w:tcMar>
            <w:hideMark/>
          </w:tcPr>
          <w:p w:rsidR="00D403B5" w:rsidRPr="0066196F" w:rsidRDefault="00D403B5" w:rsidP="00B32E08">
            <w:pPr>
              <w:rPr>
                <w:rFonts w:ascii="Times New Roman" w:hAnsi="Times New Roman" w:cs="Times New Roman"/>
                <w:sz w:val="24"/>
                <w:szCs w:val="24"/>
              </w:rPr>
            </w:pPr>
            <w:r w:rsidRPr="0066196F">
              <w:rPr>
                <w:rFonts w:ascii="Times New Roman" w:hAnsi="Times New Roman" w:cs="Times New Roman"/>
                <w:sz w:val="24"/>
                <w:szCs w:val="24"/>
              </w:rPr>
              <w:t>СОГЛАСОВАНО</w:t>
            </w:r>
            <w:r w:rsidRPr="0066196F">
              <w:rPr>
                <w:rFonts w:ascii="Times New Roman" w:hAnsi="Times New Roman" w:cs="Times New Roman"/>
                <w:sz w:val="24"/>
                <w:szCs w:val="24"/>
              </w:rPr>
              <w:br/>
            </w:r>
            <w:r>
              <w:rPr>
                <w:rFonts w:ascii="Times New Roman" w:hAnsi="Times New Roman" w:cs="Times New Roman"/>
                <w:sz w:val="24"/>
                <w:szCs w:val="24"/>
              </w:rPr>
              <w:t>заместителем директора по УВР</w:t>
            </w:r>
            <w:r w:rsidRPr="0066196F">
              <w:rPr>
                <w:rFonts w:ascii="Times New Roman" w:hAnsi="Times New Roman" w:cs="Times New Roman"/>
                <w:sz w:val="24"/>
                <w:szCs w:val="24"/>
              </w:rPr>
              <w:t xml:space="preserve"> </w:t>
            </w:r>
          </w:p>
          <w:p w:rsidR="00D403B5" w:rsidRPr="0066196F" w:rsidRDefault="00D403B5" w:rsidP="00B32E08">
            <w:pPr>
              <w:rPr>
                <w:rFonts w:ascii="Times New Roman" w:hAnsi="Times New Roman" w:cs="Times New Roman"/>
                <w:sz w:val="24"/>
                <w:szCs w:val="24"/>
              </w:rPr>
            </w:pPr>
            <w:proofErr w:type="spellStart"/>
            <w:r>
              <w:rPr>
                <w:rFonts w:ascii="Times New Roman" w:hAnsi="Times New Roman" w:cs="Times New Roman"/>
                <w:sz w:val="24"/>
                <w:szCs w:val="24"/>
              </w:rPr>
              <w:t>________Ровко</w:t>
            </w:r>
            <w:proofErr w:type="spellEnd"/>
            <w:r>
              <w:rPr>
                <w:rFonts w:ascii="Times New Roman" w:hAnsi="Times New Roman" w:cs="Times New Roman"/>
                <w:sz w:val="24"/>
                <w:szCs w:val="24"/>
              </w:rPr>
              <w:t xml:space="preserve"> Н.С.</w:t>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t>Протокол №1</w:t>
            </w:r>
            <w:r w:rsidRPr="0066196F">
              <w:rPr>
                <w:rFonts w:ascii="Times New Roman" w:hAnsi="Times New Roman" w:cs="Times New Roman"/>
                <w:sz w:val="24"/>
                <w:szCs w:val="24"/>
              </w:rPr>
              <w:br/>
              <w:t>от "30" 08  2022 г.</w:t>
            </w:r>
          </w:p>
        </w:tc>
        <w:tc>
          <w:tcPr>
            <w:tcW w:w="4308" w:type="dxa"/>
            <w:tcMar>
              <w:top w:w="90" w:type="dxa"/>
              <w:left w:w="90" w:type="dxa"/>
              <w:bottom w:w="90" w:type="dxa"/>
              <w:right w:w="90" w:type="dxa"/>
            </w:tcMar>
            <w:hideMark/>
          </w:tcPr>
          <w:p w:rsidR="00D403B5" w:rsidRPr="0066196F" w:rsidRDefault="00D403B5" w:rsidP="00B32E08">
            <w:pPr>
              <w:rPr>
                <w:rFonts w:ascii="Times New Roman" w:hAnsi="Times New Roman" w:cs="Times New Roman"/>
                <w:sz w:val="24"/>
                <w:szCs w:val="24"/>
              </w:rPr>
            </w:pPr>
            <w:proofErr w:type="gramStart"/>
            <w:r w:rsidRPr="0066196F">
              <w:rPr>
                <w:rFonts w:ascii="Times New Roman" w:hAnsi="Times New Roman" w:cs="Times New Roman"/>
                <w:sz w:val="24"/>
                <w:szCs w:val="24"/>
              </w:rPr>
              <w:t>УТВЕРЖДЕ</w:t>
            </w:r>
            <w:r>
              <w:rPr>
                <w:rFonts w:ascii="Times New Roman" w:hAnsi="Times New Roman" w:cs="Times New Roman"/>
                <w:sz w:val="24"/>
                <w:szCs w:val="24"/>
              </w:rPr>
              <w:t>НО</w:t>
            </w:r>
            <w:r>
              <w:rPr>
                <w:rFonts w:ascii="Times New Roman" w:hAnsi="Times New Roman" w:cs="Times New Roman"/>
                <w:sz w:val="24"/>
                <w:szCs w:val="24"/>
              </w:rPr>
              <w:br/>
              <w:t>Директор МБОУ "</w:t>
            </w:r>
            <w:proofErr w:type="spellStart"/>
            <w:r>
              <w:rPr>
                <w:rFonts w:ascii="Times New Roman" w:hAnsi="Times New Roman" w:cs="Times New Roman"/>
                <w:sz w:val="24"/>
                <w:szCs w:val="24"/>
              </w:rPr>
              <w:t>Крючковская</w:t>
            </w:r>
            <w:proofErr w:type="spellEnd"/>
            <w:r>
              <w:rPr>
                <w:rFonts w:ascii="Times New Roman" w:hAnsi="Times New Roman" w:cs="Times New Roman"/>
                <w:sz w:val="24"/>
                <w:szCs w:val="24"/>
              </w:rPr>
              <w:t xml:space="preserve"> С</w:t>
            </w:r>
            <w:r w:rsidRPr="0066196F">
              <w:rPr>
                <w:rFonts w:ascii="Times New Roman" w:hAnsi="Times New Roman" w:cs="Times New Roman"/>
                <w:sz w:val="24"/>
                <w:szCs w:val="24"/>
              </w:rPr>
              <w:t>ОШ"</w:t>
            </w:r>
            <w:r w:rsidRPr="0066196F">
              <w:rPr>
                <w:rFonts w:ascii="Times New Roman" w:hAnsi="Times New Roman" w:cs="Times New Roman"/>
                <w:sz w:val="24"/>
                <w:szCs w:val="24"/>
              </w:rPr>
              <w:br/>
            </w:r>
            <w:r w:rsidRPr="0066196F">
              <w:rPr>
                <w:rFonts w:ascii="Times New Roman" w:hAnsi="Times New Roman" w:cs="Times New Roman"/>
                <w:sz w:val="24"/>
                <w:szCs w:val="24"/>
              </w:rPr>
              <w:br/>
              <w:t>______________ </w:t>
            </w:r>
            <w:r>
              <w:rPr>
                <w:rFonts w:ascii="Times New Roman" w:hAnsi="Times New Roman" w:cs="Times New Roman"/>
                <w:sz w:val="24"/>
                <w:szCs w:val="24"/>
              </w:rPr>
              <w:t>Митрофанова Ю.В.</w:t>
            </w:r>
            <w:r>
              <w:rPr>
                <w:rFonts w:ascii="Times New Roman" w:hAnsi="Times New Roman" w:cs="Times New Roman"/>
                <w:sz w:val="24"/>
                <w:szCs w:val="24"/>
              </w:rPr>
              <w:br/>
            </w:r>
            <w:r>
              <w:rPr>
                <w:rFonts w:ascii="Times New Roman" w:hAnsi="Times New Roman" w:cs="Times New Roman"/>
                <w:sz w:val="24"/>
                <w:szCs w:val="24"/>
              </w:rPr>
              <w:br/>
              <w:t>Приказ №81)1</w:t>
            </w:r>
            <w:r>
              <w:rPr>
                <w:rFonts w:ascii="Times New Roman" w:hAnsi="Times New Roman" w:cs="Times New Roman"/>
                <w:sz w:val="24"/>
                <w:szCs w:val="24"/>
              </w:rPr>
              <w:br/>
              <w:t>от "</w:t>
            </w:r>
            <w:r w:rsidRPr="0066196F">
              <w:rPr>
                <w:rFonts w:ascii="Times New Roman" w:hAnsi="Times New Roman" w:cs="Times New Roman"/>
                <w:sz w:val="24"/>
                <w:szCs w:val="24"/>
              </w:rPr>
              <w:t>0</w:t>
            </w:r>
            <w:r>
              <w:rPr>
                <w:rFonts w:ascii="Times New Roman" w:hAnsi="Times New Roman" w:cs="Times New Roman"/>
                <w:sz w:val="24"/>
                <w:szCs w:val="24"/>
              </w:rPr>
              <w:t>1</w:t>
            </w:r>
            <w:r w:rsidRPr="0066196F">
              <w:rPr>
                <w:rFonts w:ascii="Times New Roman" w:hAnsi="Times New Roman" w:cs="Times New Roman"/>
                <w:sz w:val="24"/>
                <w:szCs w:val="24"/>
              </w:rPr>
              <w:t>" 0</w:t>
            </w:r>
            <w:r>
              <w:rPr>
                <w:rFonts w:ascii="Times New Roman" w:hAnsi="Times New Roman" w:cs="Times New Roman"/>
                <w:sz w:val="24"/>
                <w:szCs w:val="24"/>
              </w:rPr>
              <w:t>9</w:t>
            </w:r>
            <w:r w:rsidRPr="0066196F">
              <w:rPr>
                <w:rFonts w:ascii="Times New Roman" w:hAnsi="Times New Roman" w:cs="Times New Roman"/>
                <w:sz w:val="24"/>
                <w:szCs w:val="24"/>
              </w:rPr>
              <w:t> 2022 г.</w:t>
            </w:r>
            <w:proofErr w:type="gramEnd"/>
          </w:p>
        </w:tc>
      </w:tr>
    </w:tbl>
    <w:p w:rsidR="00D403B5" w:rsidRPr="0066196F" w:rsidRDefault="00D403B5" w:rsidP="00D403B5">
      <w:pPr>
        <w:rPr>
          <w:rFonts w:ascii="Times New Roman" w:hAnsi="Times New Roman" w:cs="Times New Roman"/>
          <w:b/>
          <w:bCs/>
          <w:sz w:val="24"/>
          <w:szCs w:val="24"/>
        </w:rPr>
      </w:pPr>
    </w:p>
    <w:p w:rsidR="00D403B5" w:rsidRPr="0066196F" w:rsidRDefault="00D403B5" w:rsidP="00D403B5">
      <w:pPr>
        <w:rPr>
          <w:rFonts w:ascii="Times New Roman" w:hAnsi="Times New Roman" w:cs="Times New Roman"/>
          <w:b/>
          <w:bCs/>
          <w:sz w:val="24"/>
          <w:szCs w:val="24"/>
        </w:rPr>
      </w:pPr>
    </w:p>
    <w:p w:rsidR="00D403B5" w:rsidRPr="0066196F" w:rsidRDefault="00D403B5" w:rsidP="00D403B5">
      <w:pPr>
        <w:jc w:val="center"/>
        <w:rPr>
          <w:rFonts w:ascii="Times New Roman" w:hAnsi="Times New Roman" w:cs="Times New Roman"/>
          <w:b/>
          <w:bCs/>
          <w:sz w:val="24"/>
          <w:szCs w:val="24"/>
        </w:rPr>
      </w:pPr>
      <w:r w:rsidRPr="0066196F">
        <w:rPr>
          <w:rFonts w:ascii="Times New Roman" w:hAnsi="Times New Roman" w:cs="Times New Roman"/>
          <w:b/>
          <w:bCs/>
          <w:sz w:val="24"/>
          <w:szCs w:val="24"/>
        </w:rPr>
        <w:t>РАБОЧАЯ ПРОГРАММА</w:t>
      </w:r>
      <w:r w:rsidRPr="0066196F">
        <w:rPr>
          <w:rFonts w:ascii="Times New Roman" w:hAnsi="Times New Roman" w:cs="Times New Roman"/>
          <w:b/>
          <w:bCs/>
          <w:sz w:val="24"/>
          <w:szCs w:val="24"/>
        </w:rPr>
        <w:br/>
        <w:t>(ID 566079)</w:t>
      </w:r>
    </w:p>
    <w:p w:rsidR="00D403B5" w:rsidRPr="0066196F" w:rsidRDefault="00D403B5" w:rsidP="00D403B5">
      <w:pPr>
        <w:jc w:val="center"/>
        <w:rPr>
          <w:rFonts w:ascii="Times New Roman" w:hAnsi="Times New Roman" w:cs="Times New Roman"/>
          <w:sz w:val="24"/>
          <w:szCs w:val="24"/>
        </w:rPr>
      </w:pPr>
      <w:r w:rsidRPr="0066196F">
        <w:rPr>
          <w:rFonts w:ascii="Times New Roman" w:hAnsi="Times New Roman" w:cs="Times New Roman"/>
          <w:sz w:val="24"/>
          <w:szCs w:val="24"/>
        </w:rPr>
        <w:t>учебного предмета</w:t>
      </w:r>
    </w:p>
    <w:p w:rsidR="00D403B5" w:rsidRPr="0066196F" w:rsidRDefault="00D403B5" w:rsidP="00D403B5">
      <w:pPr>
        <w:jc w:val="center"/>
        <w:rPr>
          <w:rFonts w:ascii="Times New Roman" w:hAnsi="Times New Roman" w:cs="Times New Roman"/>
          <w:sz w:val="24"/>
          <w:szCs w:val="24"/>
        </w:rPr>
      </w:pPr>
      <w:r w:rsidRPr="0066196F">
        <w:rPr>
          <w:rFonts w:ascii="Times New Roman" w:hAnsi="Times New Roman" w:cs="Times New Roman"/>
          <w:sz w:val="24"/>
          <w:szCs w:val="24"/>
        </w:rPr>
        <w:t>«Физическая культура»</w:t>
      </w:r>
    </w:p>
    <w:p w:rsidR="00D403B5" w:rsidRPr="0066196F" w:rsidRDefault="00D403B5" w:rsidP="00D403B5">
      <w:pPr>
        <w:jc w:val="center"/>
        <w:rPr>
          <w:rFonts w:ascii="Times New Roman" w:hAnsi="Times New Roman" w:cs="Times New Roman"/>
          <w:sz w:val="24"/>
          <w:szCs w:val="24"/>
        </w:rPr>
      </w:pPr>
      <w:r>
        <w:rPr>
          <w:rFonts w:ascii="Times New Roman" w:hAnsi="Times New Roman" w:cs="Times New Roman"/>
          <w:sz w:val="24"/>
          <w:szCs w:val="24"/>
        </w:rPr>
        <w:t>для 6</w:t>
      </w:r>
      <w:r w:rsidRPr="0066196F">
        <w:rPr>
          <w:rFonts w:ascii="Times New Roman" w:hAnsi="Times New Roman" w:cs="Times New Roman"/>
          <w:sz w:val="24"/>
          <w:szCs w:val="24"/>
        </w:rPr>
        <w:t xml:space="preserve"> класса основного общего образования</w:t>
      </w:r>
    </w:p>
    <w:p w:rsidR="00D403B5" w:rsidRPr="0066196F" w:rsidRDefault="00D403B5" w:rsidP="00D403B5">
      <w:pPr>
        <w:jc w:val="center"/>
        <w:rPr>
          <w:rFonts w:ascii="Times New Roman" w:hAnsi="Times New Roman" w:cs="Times New Roman"/>
          <w:sz w:val="24"/>
          <w:szCs w:val="24"/>
        </w:rPr>
      </w:pPr>
      <w:r w:rsidRPr="0066196F">
        <w:rPr>
          <w:rFonts w:ascii="Times New Roman" w:hAnsi="Times New Roman" w:cs="Times New Roman"/>
          <w:sz w:val="24"/>
          <w:szCs w:val="24"/>
        </w:rPr>
        <w:t>на 2022-2023 учебный год</w:t>
      </w:r>
    </w:p>
    <w:p w:rsidR="00D403B5" w:rsidRPr="0066196F" w:rsidRDefault="00D403B5" w:rsidP="00D403B5">
      <w:pPr>
        <w:rPr>
          <w:rFonts w:ascii="Times New Roman" w:hAnsi="Times New Roman" w:cs="Times New Roman"/>
          <w:sz w:val="24"/>
          <w:szCs w:val="24"/>
        </w:rPr>
      </w:pPr>
    </w:p>
    <w:p w:rsidR="00D403B5" w:rsidRPr="0066196F" w:rsidRDefault="00D403B5" w:rsidP="00D403B5">
      <w:pPr>
        <w:rPr>
          <w:rFonts w:ascii="Times New Roman" w:hAnsi="Times New Roman" w:cs="Times New Roman"/>
          <w:sz w:val="24"/>
          <w:szCs w:val="24"/>
        </w:rPr>
      </w:pPr>
    </w:p>
    <w:p w:rsidR="00D403B5" w:rsidRPr="0066196F" w:rsidRDefault="00D403B5" w:rsidP="00D403B5">
      <w:pPr>
        <w:rPr>
          <w:rFonts w:ascii="Times New Roman" w:hAnsi="Times New Roman" w:cs="Times New Roman"/>
          <w:sz w:val="24"/>
          <w:szCs w:val="24"/>
        </w:rPr>
      </w:pPr>
    </w:p>
    <w:p w:rsidR="00D403B5" w:rsidRPr="0066196F" w:rsidRDefault="00D403B5" w:rsidP="00D403B5">
      <w:pPr>
        <w:rPr>
          <w:rFonts w:ascii="Times New Roman" w:hAnsi="Times New Roman" w:cs="Times New Roman"/>
          <w:sz w:val="24"/>
          <w:szCs w:val="24"/>
        </w:rPr>
      </w:pPr>
    </w:p>
    <w:p w:rsidR="00D403B5" w:rsidRPr="0066196F" w:rsidRDefault="00D403B5" w:rsidP="00D403B5">
      <w:pPr>
        <w:rPr>
          <w:rFonts w:ascii="Times New Roman" w:hAnsi="Times New Roman" w:cs="Times New Roman"/>
          <w:sz w:val="24"/>
          <w:szCs w:val="24"/>
        </w:rPr>
      </w:pPr>
    </w:p>
    <w:p w:rsidR="00D403B5" w:rsidRPr="0066196F" w:rsidRDefault="00D403B5" w:rsidP="00D403B5">
      <w:pPr>
        <w:jc w:val="right"/>
        <w:rPr>
          <w:rFonts w:ascii="Times New Roman" w:hAnsi="Times New Roman" w:cs="Times New Roman"/>
          <w:sz w:val="24"/>
          <w:szCs w:val="24"/>
        </w:rPr>
      </w:pPr>
      <w:r w:rsidRPr="0066196F">
        <w:rPr>
          <w:rFonts w:ascii="Times New Roman" w:hAnsi="Times New Roman" w:cs="Times New Roman"/>
          <w:sz w:val="24"/>
          <w:szCs w:val="24"/>
        </w:rPr>
        <w:t>Составитель: </w:t>
      </w:r>
      <w:r>
        <w:rPr>
          <w:rFonts w:ascii="Times New Roman" w:hAnsi="Times New Roman" w:cs="Times New Roman"/>
          <w:sz w:val="24"/>
          <w:szCs w:val="24"/>
        </w:rPr>
        <w:t>Жумабаев К.Т.</w:t>
      </w:r>
    </w:p>
    <w:p w:rsidR="00D403B5" w:rsidRPr="0066196F" w:rsidRDefault="00D403B5" w:rsidP="00D403B5">
      <w:pPr>
        <w:jc w:val="right"/>
        <w:rPr>
          <w:rFonts w:ascii="Times New Roman" w:hAnsi="Times New Roman" w:cs="Times New Roman"/>
          <w:sz w:val="24"/>
          <w:szCs w:val="24"/>
        </w:rPr>
      </w:pPr>
      <w:r w:rsidRPr="0066196F">
        <w:rPr>
          <w:rFonts w:ascii="Times New Roman" w:hAnsi="Times New Roman" w:cs="Times New Roman"/>
          <w:sz w:val="24"/>
          <w:szCs w:val="24"/>
        </w:rPr>
        <w:t>учитель физической культуры</w:t>
      </w:r>
    </w:p>
    <w:p w:rsidR="00D403B5" w:rsidRPr="0066196F" w:rsidRDefault="00D403B5" w:rsidP="00D403B5">
      <w:pPr>
        <w:rPr>
          <w:rFonts w:ascii="Times New Roman" w:hAnsi="Times New Roman" w:cs="Times New Roman"/>
          <w:sz w:val="24"/>
          <w:szCs w:val="24"/>
        </w:rPr>
      </w:pPr>
    </w:p>
    <w:p w:rsidR="00D403B5" w:rsidRPr="0066196F" w:rsidRDefault="00D403B5" w:rsidP="00D403B5">
      <w:pPr>
        <w:rPr>
          <w:rFonts w:ascii="Times New Roman" w:hAnsi="Times New Roman" w:cs="Times New Roman"/>
          <w:sz w:val="24"/>
          <w:szCs w:val="24"/>
        </w:rPr>
      </w:pPr>
    </w:p>
    <w:p w:rsidR="005608B1" w:rsidRPr="00D403B5" w:rsidRDefault="00D403B5" w:rsidP="00D403B5">
      <w:pPr>
        <w:jc w:val="center"/>
        <w:rPr>
          <w:rFonts w:ascii="Times New Roman" w:hAnsi="Times New Roman" w:cs="Times New Roman"/>
          <w:sz w:val="24"/>
          <w:szCs w:val="24"/>
        </w:rPr>
      </w:pPr>
      <w:proofErr w:type="gramStart"/>
      <w:r>
        <w:rPr>
          <w:rFonts w:ascii="Times New Roman" w:hAnsi="Times New Roman" w:cs="Times New Roman"/>
          <w:sz w:val="24"/>
          <w:szCs w:val="24"/>
        </w:rPr>
        <w:t>с</w:t>
      </w:r>
      <w:proofErr w:type="gramEnd"/>
      <w:r>
        <w:rPr>
          <w:rFonts w:ascii="Times New Roman" w:hAnsi="Times New Roman" w:cs="Times New Roman"/>
          <w:sz w:val="24"/>
          <w:szCs w:val="24"/>
        </w:rPr>
        <w:t>. Крючковка</w:t>
      </w:r>
      <w:r w:rsidRPr="0066196F">
        <w:rPr>
          <w:rFonts w:ascii="Times New Roman" w:hAnsi="Times New Roman" w:cs="Times New Roman"/>
          <w:sz w:val="24"/>
          <w:szCs w:val="24"/>
        </w:rPr>
        <w:t> 2022</w:t>
      </w:r>
    </w:p>
    <w:p w:rsidR="005608B1" w:rsidRDefault="005608B1" w:rsidP="005608B1">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r>
        <w:rPr>
          <w:rFonts w:ascii="Times New Roman" w:eastAsia="Times New Roman" w:hAnsi="Times New Roman" w:cs="Times New Roman"/>
          <w:b/>
          <w:bCs/>
          <w:caps/>
          <w:kern w:val="36"/>
          <w:sz w:val="24"/>
          <w:szCs w:val="24"/>
        </w:rPr>
        <w:lastRenderedPageBreak/>
        <w:t>ПОЯСНИТЕЛЬНАЯ ЗАПИСКА</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ОБЩАЯ ХАРАКТЕРИСТИКА УЧЕБНОГО ПРЕДМЕТА «ФИЗИЧЕСКАЯ КУЛЬТУРА»</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Pr>
          <w:rFonts w:ascii="Times New Roman" w:eastAsia="Times New Roman" w:hAnsi="Times New Roman" w:cs="Times New Roman"/>
          <w:sz w:val="20"/>
          <w:szCs w:val="20"/>
        </w:rPr>
        <w:t>самоактуализации</w:t>
      </w:r>
      <w:proofErr w:type="spellEnd"/>
      <w:r>
        <w:rPr>
          <w:rFonts w:ascii="Times New Roman" w:eastAsia="Times New Roman" w:hAnsi="Times New Roman" w:cs="Times New Roman"/>
          <w:sz w:val="20"/>
          <w:szCs w:val="20"/>
        </w:rPr>
        <w:t xml:space="preserve">. В рабочей программе нашли свои отражения объективно сложившиеся реалии современного </w:t>
      </w:r>
      <w:proofErr w:type="spellStart"/>
      <w:r>
        <w:rPr>
          <w:rFonts w:ascii="Times New Roman" w:eastAsia="Times New Roman" w:hAnsi="Times New Roman" w:cs="Times New Roman"/>
          <w:sz w:val="20"/>
          <w:szCs w:val="20"/>
        </w:rPr>
        <w:t>социокультурного</w:t>
      </w:r>
      <w:proofErr w:type="spellEnd"/>
      <w:r>
        <w:rPr>
          <w:rFonts w:ascii="Times New Roman" w:eastAsia="Times New Roman" w:hAnsi="Times New Roman" w:cs="Times New Roman"/>
          <w:sz w:val="20"/>
          <w:szCs w:val="20"/>
        </w:rPr>
        <w:t xml:space="preserve">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ЦЕЛИ ИЗУЧЕНИЯ УЧЕБНОГО ПРЕДМЕТА «ФИЗИЧЕСКАЯ КУЛЬТУРА»</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6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 спортивной и </w:t>
      </w:r>
      <w:proofErr w:type="spellStart"/>
      <w:r>
        <w:rPr>
          <w:rFonts w:ascii="Times New Roman" w:eastAsia="Times New Roman" w:hAnsi="Times New Roman" w:cs="Times New Roman"/>
          <w:sz w:val="20"/>
          <w:szCs w:val="20"/>
        </w:rPr>
        <w:t>прикладно-ориентированной</w:t>
      </w:r>
      <w:proofErr w:type="spellEnd"/>
      <w:r>
        <w:rPr>
          <w:rFonts w:ascii="Times New Roman" w:eastAsia="Times New Roman" w:hAnsi="Times New Roman" w:cs="Times New Roman"/>
          <w:sz w:val="20"/>
          <w:szCs w:val="20"/>
        </w:rPr>
        <w:t xml:space="preserve"> физической культурой, возможностью познания своих физических </w:t>
      </w:r>
      <w:proofErr w:type="spellStart"/>
      <w:r>
        <w:rPr>
          <w:rFonts w:ascii="Times New Roman" w:eastAsia="Times New Roman" w:hAnsi="Times New Roman" w:cs="Times New Roman"/>
          <w:sz w:val="20"/>
          <w:szCs w:val="20"/>
        </w:rPr>
        <w:t>спосбностей</w:t>
      </w:r>
      <w:proofErr w:type="spellEnd"/>
      <w:r>
        <w:rPr>
          <w:rFonts w:ascii="Times New Roman" w:eastAsia="Times New Roman" w:hAnsi="Times New Roman" w:cs="Times New Roman"/>
          <w:sz w:val="20"/>
          <w:szCs w:val="20"/>
        </w:rPr>
        <w:t xml:space="preserve"> и их целенаправленного развития.</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 представляется двигательной деятельностью с её базовыми компонентами: информационным (знания о физической культуре), </w:t>
      </w:r>
      <w:proofErr w:type="spellStart"/>
      <w:r>
        <w:rPr>
          <w:rFonts w:ascii="Times New Roman" w:eastAsia="Times New Roman" w:hAnsi="Times New Roman" w:cs="Times New Roman"/>
          <w:sz w:val="20"/>
          <w:szCs w:val="20"/>
        </w:rPr>
        <w:t>операциональным</w:t>
      </w:r>
      <w:proofErr w:type="spellEnd"/>
      <w:r>
        <w:rPr>
          <w:rFonts w:ascii="Times New Roman" w:eastAsia="Times New Roman" w:hAnsi="Times New Roman" w:cs="Times New Roman"/>
          <w:sz w:val="20"/>
          <w:szCs w:val="20"/>
        </w:rPr>
        <w:t xml:space="preserve"> (способы самостоятельной деятельности) и </w:t>
      </w:r>
      <w:proofErr w:type="spellStart"/>
      <w:r>
        <w:rPr>
          <w:rFonts w:ascii="Times New Roman" w:eastAsia="Times New Roman" w:hAnsi="Times New Roman" w:cs="Times New Roman"/>
          <w:sz w:val="20"/>
          <w:szCs w:val="20"/>
        </w:rPr>
        <w:t>мотивационно-процессуальным</w:t>
      </w:r>
      <w:proofErr w:type="spellEnd"/>
      <w:r>
        <w:rPr>
          <w:rFonts w:ascii="Times New Roman" w:eastAsia="Times New Roman" w:hAnsi="Times New Roman" w:cs="Times New Roman"/>
          <w:sz w:val="20"/>
          <w:szCs w:val="20"/>
        </w:rPr>
        <w:t xml:space="preserve"> (физическое совершенствование).</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i/>
          <w:iCs/>
          <w:sz w:val="20"/>
          <w:szCs w:val="20"/>
        </w:rPr>
        <w:t>Инвариантные модули</w:t>
      </w:r>
      <w:r>
        <w:rPr>
          <w:rFonts w:ascii="Times New Roman" w:eastAsia="Times New Roman" w:hAnsi="Times New Roman" w:cs="Times New Roman"/>
          <w:sz w:val="20"/>
          <w:szCs w:val="20"/>
        </w:rPr>
        <w:t> включают в себя содержание базовых видов спорта: гимнастика, лёгкая атлетика, зимние виды спорта (на примере лыжной подготовки[1]), спортивные игры, 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i/>
          <w:iCs/>
          <w:sz w:val="20"/>
          <w:szCs w:val="20"/>
        </w:rPr>
        <w:t>Вариативные модули</w:t>
      </w:r>
      <w:r>
        <w:rPr>
          <w:rFonts w:ascii="Times New Roman" w:eastAsia="Times New Roman" w:hAnsi="Times New Roman" w:cs="Times New Roman"/>
          <w:sz w:val="20"/>
          <w:szCs w:val="20"/>
        </w:rPr>
        <w:t>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w:t>
      </w:r>
      <w:r>
        <w:rPr>
          <w:rFonts w:ascii="Times New Roman" w:eastAsia="Times New Roman" w:hAnsi="Times New Roman" w:cs="Times New Roman"/>
          <w:sz w:val="20"/>
          <w:szCs w:val="20"/>
        </w:rPr>
        <w:lastRenderedPageBreak/>
        <w:t>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 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Содержание рабочей программы, раскрытие личностных и </w:t>
      </w:r>
      <w:proofErr w:type="spellStart"/>
      <w:r>
        <w:rPr>
          <w:rFonts w:ascii="Times New Roman" w:eastAsia="Times New Roman" w:hAnsi="Times New Roman" w:cs="Times New Roman"/>
          <w:sz w:val="20"/>
          <w:szCs w:val="20"/>
        </w:rPr>
        <w:t>метапредметных</w:t>
      </w:r>
      <w:proofErr w:type="spellEnd"/>
      <w:r>
        <w:rPr>
          <w:rFonts w:ascii="Times New Roman" w:eastAsia="Times New Roman" w:hAnsi="Times New Roman" w:cs="Times New Roman"/>
          <w:sz w:val="20"/>
          <w:szCs w:val="20"/>
        </w:rPr>
        <w:t xml:space="preserve">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МЕСТО УЧЕБНОГО ПРЕДМЕТА «ФИЗИЧЕСКАЯ КУЛЬТУРА» В УЧЕБНОМ ПЛАНЕ</w:t>
      </w:r>
    </w:p>
    <w:p w:rsidR="005608B1" w:rsidRDefault="005608B1" w:rsidP="005608B1">
      <w:pPr>
        <w:shd w:val="clear" w:color="auto" w:fill="F7FDF7"/>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 6 классе на изучение предмета отводится 2 часа в неделю, суммарно 68 часов. </w:t>
      </w:r>
      <w:r>
        <w:rPr>
          <w:rFonts w:ascii="Times New Roman" w:eastAsia="Times New Roman" w:hAnsi="Times New Roman" w:cs="Times New Roman"/>
          <w:sz w:val="20"/>
          <w:szCs w:val="20"/>
        </w:rPr>
        <w:br/>
        <w:t>Вариативные модули (не менее 1 часа в неделю) 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w:t>
      </w:r>
      <w:r>
        <w:rPr>
          <w:rFonts w:ascii="Times New Roman" w:eastAsia="Times New Roman" w:hAnsi="Times New Roman" w:cs="Times New Roman"/>
          <w:sz w:val="20"/>
          <w:szCs w:val="20"/>
        </w:rPr>
        <w:br/>
        <w:t xml:space="preserve">При подготовке рабочей программы учитывались личностные и </w:t>
      </w:r>
      <w:proofErr w:type="spellStart"/>
      <w:r>
        <w:rPr>
          <w:rFonts w:ascii="Times New Roman" w:eastAsia="Times New Roman" w:hAnsi="Times New Roman" w:cs="Times New Roman"/>
          <w:sz w:val="20"/>
          <w:szCs w:val="20"/>
        </w:rPr>
        <w:t>метапредметные</w:t>
      </w:r>
      <w:proofErr w:type="spellEnd"/>
      <w:r>
        <w:rPr>
          <w:rFonts w:ascii="Times New Roman" w:eastAsia="Times New Roman" w:hAnsi="Times New Roman" w:cs="Times New Roman"/>
          <w:sz w:val="20"/>
          <w:szCs w:val="20"/>
        </w:rPr>
        <w:t xml:space="preserve">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rsidR="005608B1" w:rsidRDefault="005608B1" w:rsidP="005608B1">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r>
        <w:rPr>
          <w:rFonts w:ascii="Times New Roman" w:eastAsia="Times New Roman" w:hAnsi="Times New Roman" w:cs="Times New Roman"/>
          <w:b/>
          <w:bCs/>
          <w:caps/>
          <w:kern w:val="36"/>
          <w:sz w:val="24"/>
          <w:szCs w:val="24"/>
        </w:rPr>
        <w:t>СОДЕРЖАНИЕ УЧЕБНОГО ПРЕДМЕТА </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Знания о физической культуре</w:t>
      </w:r>
      <w:r>
        <w:rPr>
          <w:rFonts w:ascii="Times New Roman" w:eastAsia="Times New Roman" w:hAnsi="Times New Roman" w:cs="Times New Roman"/>
          <w:sz w:val="20"/>
          <w:szCs w:val="20"/>
        </w:rPr>
        <w:t>. 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Способы самостоятельной деятельности</w:t>
      </w:r>
      <w:r>
        <w:rPr>
          <w:rFonts w:ascii="Times New Roman" w:eastAsia="Times New Roman" w:hAnsi="Times New Roman" w:cs="Times New Roman"/>
          <w:sz w:val="20"/>
          <w:szCs w:val="20"/>
        </w:rPr>
        <w:t>. 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Правила и способы составления плана самостоятельных занятий физической подготовкой.</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Физическое совершенствование</w:t>
      </w:r>
      <w:r>
        <w:rPr>
          <w:rFonts w:ascii="Times New Roman" w:eastAsia="Times New Roman" w:hAnsi="Times New Roman" w:cs="Times New Roman"/>
          <w:sz w:val="20"/>
          <w:szCs w:val="20"/>
        </w:rPr>
        <w:t>. </w:t>
      </w:r>
      <w:r>
        <w:rPr>
          <w:rFonts w:ascii="Times New Roman" w:eastAsia="Times New Roman" w:hAnsi="Times New Roman" w:cs="Times New Roman"/>
          <w:b/>
          <w:bCs/>
          <w:i/>
          <w:iCs/>
          <w:sz w:val="20"/>
          <w:szCs w:val="20"/>
        </w:rPr>
        <w:t>Физкультурно-оздоровительная деятельность</w:t>
      </w:r>
      <w:r>
        <w:rPr>
          <w:rFonts w:ascii="Times New Roman" w:eastAsia="Times New Roman" w:hAnsi="Times New Roman" w:cs="Times New Roman"/>
          <w:sz w:val="20"/>
          <w:szCs w:val="20"/>
        </w:rPr>
        <w:t>. 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Pr>
          <w:rFonts w:ascii="Times New Roman" w:eastAsia="Times New Roman" w:hAnsi="Times New Roman" w:cs="Times New Roman"/>
          <w:sz w:val="20"/>
          <w:szCs w:val="20"/>
        </w:rPr>
        <w:t>физкультпауз</w:t>
      </w:r>
      <w:proofErr w:type="spellEnd"/>
      <w:r>
        <w:rPr>
          <w:rFonts w:ascii="Times New Roman" w:eastAsia="Times New Roman" w:hAnsi="Times New Roman" w:cs="Times New Roman"/>
          <w:sz w:val="20"/>
          <w:szCs w:val="20"/>
        </w:rPr>
        <w:t>, направленных на поддержание оптимальной работоспособности мышц опорно-двигательного аппарата в режиме учебной деятельности.</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b/>
          <w:bCs/>
          <w:i/>
          <w:iCs/>
          <w:sz w:val="20"/>
          <w:szCs w:val="20"/>
        </w:rPr>
        <w:t>Спортивно-оздоровительная деятельность</w:t>
      </w:r>
      <w:r>
        <w:rPr>
          <w:rFonts w:ascii="Times New Roman" w:eastAsia="Times New Roman" w:hAnsi="Times New Roman" w:cs="Times New Roman"/>
          <w:sz w:val="20"/>
          <w:szCs w:val="20"/>
        </w:rPr>
        <w:t>. </w:t>
      </w:r>
      <w:r>
        <w:rPr>
          <w:rFonts w:ascii="Times New Roman" w:eastAsia="Times New Roman" w:hAnsi="Times New Roman" w:cs="Times New Roman"/>
          <w:i/>
          <w:iCs/>
          <w:sz w:val="20"/>
          <w:szCs w:val="20"/>
        </w:rPr>
        <w:t>Модуль «Гимнастика»</w:t>
      </w:r>
      <w:r>
        <w:rPr>
          <w:rFonts w:ascii="Times New Roman" w:eastAsia="Times New Roman" w:hAnsi="Times New Roman" w:cs="Times New Roman"/>
          <w:sz w:val="20"/>
          <w:szCs w:val="20"/>
        </w:rPr>
        <w:t xml:space="preserve">. Акробатическая комбинация из </w:t>
      </w:r>
      <w:proofErr w:type="spellStart"/>
      <w:r>
        <w:rPr>
          <w:rFonts w:ascii="Times New Roman" w:eastAsia="Times New Roman" w:hAnsi="Times New Roman" w:cs="Times New Roman"/>
          <w:sz w:val="20"/>
          <w:szCs w:val="20"/>
        </w:rPr>
        <w:t>общеразвивающих</w:t>
      </w:r>
      <w:proofErr w:type="spellEnd"/>
      <w:r>
        <w:rPr>
          <w:rFonts w:ascii="Times New Roman" w:eastAsia="Times New Roman" w:hAnsi="Times New Roman" w:cs="Times New Roman"/>
          <w:sz w:val="20"/>
          <w:szCs w:val="20"/>
        </w:rPr>
        <w:t xml:space="preserve"> и сложно координированных упражнений, стоек и кувырков, ранее разученных акробатических упражнений.</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Комбинация из стилизованных </w:t>
      </w:r>
      <w:proofErr w:type="spellStart"/>
      <w:r>
        <w:rPr>
          <w:rFonts w:ascii="Times New Roman" w:eastAsia="Times New Roman" w:hAnsi="Times New Roman" w:cs="Times New Roman"/>
          <w:sz w:val="20"/>
          <w:szCs w:val="20"/>
        </w:rPr>
        <w:t>общеразвивающих</w:t>
      </w:r>
      <w:proofErr w:type="spellEnd"/>
      <w:r>
        <w:rPr>
          <w:rFonts w:ascii="Times New Roman" w:eastAsia="Times New Roman" w:hAnsi="Times New Roman" w:cs="Times New Roman"/>
          <w:sz w:val="20"/>
          <w:szCs w:val="20"/>
        </w:rPr>
        <w:t xml:space="preserve">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Опорные прыжки через гимнастического козла с разбега способом «согнув ноги» (мальчики) и способом «ноги врозь» (девочки).</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Гимнастические комбинации на низком гимнастическом бревне с использованием стилизованных </w:t>
      </w:r>
      <w:proofErr w:type="spellStart"/>
      <w:r>
        <w:rPr>
          <w:rFonts w:ascii="Times New Roman" w:eastAsia="Times New Roman" w:hAnsi="Times New Roman" w:cs="Times New Roman"/>
          <w:sz w:val="20"/>
          <w:szCs w:val="20"/>
        </w:rPr>
        <w:t>общеразвивающих</w:t>
      </w:r>
      <w:proofErr w:type="spellEnd"/>
      <w:r>
        <w:rPr>
          <w:rFonts w:ascii="Times New Roman" w:eastAsia="Times New Roman" w:hAnsi="Times New Roman" w:cs="Times New Roman"/>
          <w:sz w:val="20"/>
          <w:szCs w:val="20"/>
        </w:rPr>
        <w:t xml:space="preserve">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Упражнения на невысокой гимнастической перекладине: висы; упор ноги врозь; </w:t>
      </w:r>
      <w:proofErr w:type="spellStart"/>
      <w:r>
        <w:rPr>
          <w:rFonts w:ascii="Times New Roman" w:eastAsia="Times New Roman" w:hAnsi="Times New Roman" w:cs="Times New Roman"/>
          <w:sz w:val="20"/>
          <w:szCs w:val="20"/>
        </w:rPr>
        <w:t>перемах</w:t>
      </w:r>
      <w:proofErr w:type="spellEnd"/>
      <w:r>
        <w:rPr>
          <w:rFonts w:ascii="Times New Roman" w:eastAsia="Times New Roman" w:hAnsi="Times New Roman" w:cs="Times New Roman"/>
          <w:sz w:val="20"/>
          <w:szCs w:val="20"/>
        </w:rPr>
        <w:t xml:space="preserve"> вперёд и обратно (мальчики).</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Лазанье по канату в три приёма (мальчики).</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i/>
          <w:iCs/>
          <w:sz w:val="20"/>
          <w:szCs w:val="20"/>
        </w:rPr>
        <w:t>Модуль «Лёгкая атлетика».</w:t>
      </w:r>
      <w:r>
        <w:rPr>
          <w:rFonts w:ascii="Times New Roman" w:eastAsia="Times New Roman" w:hAnsi="Times New Roman" w:cs="Times New Roman"/>
          <w:sz w:val="20"/>
          <w:szCs w:val="20"/>
        </w:rPr>
        <w:t> 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Pr>
          <w:rFonts w:ascii="Times New Roman" w:eastAsia="Times New Roman" w:hAnsi="Times New Roman" w:cs="Times New Roman"/>
          <w:sz w:val="20"/>
          <w:szCs w:val="20"/>
        </w:rPr>
        <w:t>напрыгивание</w:t>
      </w:r>
      <w:proofErr w:type="spellEnd"/>
      <w:r>
        <w:rPr>
          <w:rFonts w:ascii="Times New Roman" w:eastAsia="Times New Roman" w:hAnsi="Times New Roman" w:cs="Times New Roman"/>
          <w:sz w:val="20"/>
          <w:szCs w:val="20"/>
        </w:rPr>
        <w:t xml:space="preserve"> и спрыгивание.</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Метание малого (теннисного) мяча в подвижную (раскачивающуюся) мишень.</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i/>
          <w:iCs/>
          <w:sz w:val="20"/>
          <w:szCs w:val="20"/>
        </w:rPr>
        <w:t>Модуль «Зимние виды спорта»</w:t>
      </w:r>
      <w:r>
        <w:rPr>
          <w:rFonts w:ascii="Times New Roman" w:eastAsia="Times New Roman" w:hAnsi="Times New Roman" w:cs="Times New Roman"/>
          <w:sz w:val="20"/>
          <w:szCs w:val="20"/>
        </w:rPr>
        <w:t xml:space="preserve">. Передвижение на лыжах одновременным </w:t>
      </w:r>
      <w:proofErr w:type="spellStart"/>
      <w:r>
        <w:rPr>
          <w:rFonts w:ascii="Times New Roman" w:eastAsia="Times New Roman" w:hAnsi="Times New Roman" w:cs="Times New Roman"/>
          <w:sz w:val="20"/>
          <w:szCs w:val="20"/>
        </w:rPr>
        <w:t>одношажным</w:t>
      </w:r>
      <w:proofErr w:type="spellEnd"/>
      <w:r>
        <w:rPr>
          <w:rFonts w:ascii="Times New Roman" w:eastAsia="Times New Roman" w:hAnsi="Times New Roman" w:cs="Times New Roman"/>
          <w:sz w:val="20"/>
          <w:szCs w:val="20"/>
        </w:rPr>
        <w:t xml:space="preserve">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i/>
          <w:iCs/>
          <w:sz w:val="20"/>
          <w:szCs w:val="20"/>
        </w:rPr>
        <w:lastRenderedPageBreak/>
        <w:t>Модуль «Спортивные игры»</w:t>
      </w:r>
      <w:r>
        <w:rPr>
          <w:rFonts w:ascii="Times New Roman" w:eastAsia="Times New Roman" w:hAnsi="Times New Roman" w:cs="Times New Roman"/>
          <w:sz w:val="20"/>
          <w:szCs w:val="20"/>
        </w:rPr>
        <w:t>.</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Баскетбол</w:t>
      </w:r>
      <w:r>
        <w:rPr>
          <w:rFonts w:ascii="Times New Roman" w:eastAsia="Times New Roman" w:hAnsi="Times New Roman" w:cs="Times New Roman"/>
          <w:sz w:val="20"/>
          <w:szCs w:val="20"/>
        </w:rPr>
        <w:t>.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Правила игры и игровая деятельность по правилам с использованием разученных технических приёмов.</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Волейбол</w:t>
      </w:r>
      <w:r>
        <w:rPr>
          <w:rFonts w:ascii="Times New Roman" w:eastAsia="Times New Roman" w:hAnsi="Times New Roman" w:cs="Times New Roman"/>
          <w:sz w:val="20"/>
          <w:szCs w:val="20"/>
        </w:rPr>
        <w:t>.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Футбол</w:t>
      </w:r>
      <w:r>
        <w:rPr>
          <w:rFonts w:ascii="Times New Roman" w:eastAsia="Times New Roman" w:hAnsi="Times New Roman" w:cs="Times New Roman"/>
          <w:sz w:val="20"/>
          <w:szCs w:val="20"/>
        </w:rPr>
        <w:t>.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608B1" w:rsidRDefault="005608B1" w:rsidP="005608B1">
      <w:pPr>
        <w:shd w:val="clear" w:color="auto" w:fill="FFFFFF"/>
        <w:spacing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i/>
          <w:iCs/>
          <w:sz w:val="20"/>
          <w:szCs w:val="20"/>
        </w:rPr>
        <w:t>Модуль «Спорт»</w:t>
      </w:r>
      <w:r>
        <w:rPr>
          <w:rFonts w:ascii="Times New Roman" w:eastAsia="Times New Roman" w:hAnsi="Times New Roman" w:cs="Times New Roman"/>
          <w:sz w:val="20"/>
          <w:szCs w:val="20"/>
        </w:rP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608B1" w:rsidRDefault="005608B1" w:rsidP="005608B1">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r>
        <w:rPr>
          <w:rFonts w:ascii="Times New Roman" w:eastAsia="Times New Roman" w:hAnsi="Times New Roman" w:cs="Times New Roman"/>
          <w:b/>
          <w:bCs/>
          <w:caps/>
          <w:kern w:val="36"/>
          <w:sz w:val="24"/>
          <w:szCs w:val="24"/>
        </w:rPr>
        <w:t>ПЛАНИРУЕМЫЕ ОБРАЗОВАТЕЛЬНЫЕ РЕЗУЛЬТАТЫ</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ЛИЧНОСТНЫЕ РЕЗУЛЬТАТЫ</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стремление к физическому совершенствованию, формированию культуры движения и телосложения, самовыражению в избранном виде спорта;</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w:t>
      </w:r>
      <w:r>
        <w:rPr>
          <w:rFonts w:ascii="Times New Roman" w:eastAsia="Times New Roman" w:hAnsi="Times New Roman" w:cs="Times New Roman"/>
          <w:sz w:val="20"/>
          <w:szCs w:val="20"/>
        </w:rPr>
        <w:softHyphen/>
        <w:t>ких нагрузок;</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МЕТАПРЕДМЕТНЫЕ РЕЗУЛЬТАТЫ</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b/>
          <w:bCs/>
          <w:i/>
          <w:iCs/>
          <w:sz w:val="20"/>
          <w:szCs w:val="20"/>
        </w:rPr>
        <w:t>Универсальные познавательные действия:</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проводить сравнение соревновательных упражнений Олимпийских игр древности и современных Олимпийских игр, выявлять их общность и различия;</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устанавливать причинно-следственную связь между планированием режима дня и изменениями показателей работоспособности;</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устанавливать причинно-следственную связь между подготовкой мест занятий на открытых площадках и правилами предупреждения травматизма.</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b/>
          <w:bCs/>
          <w:i/>
          <w:iCs/>
          <w:sz w:val="20"/>
          <w:szCs w:val="20"/>
        </w:rPr>
        <w:t>Универсальные коммуникативные действия:</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b/>
          <w:bCs/>
          <w:i/>
          <w:iCs/>
          <w:sz w:val="20"/>
          <w:szCs w:val="20"/>
        </w:rPr>
        <w:t>Универсальные учебные регулятивные действия:</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ПРЕДМЕТНЫЕ РЕЗУЛЬТАТЫ</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К концу обучения в 6 классе </w:t>
      </w:r>
      <w:proofErr w:type="gramStart"/>
      <w:r>
        <w:rPr>
          <w:rFonts w:ascii="Times New Roman" w:eastAsia="Times New Roman" w:hAnsi="Times New Roman" w:cs="Times New Roman"/>
          <w:sz w:val="20"/>
          <w:szCs w:val="20"/>
        </w:rPr>
        <w:t>обучающийся</w:t>
      </w:r>
      <w:proofErr w:type="gramEnd"/>
      <w:r>
        <w:rPr>
          <w:rFonts w:ascii="Times New Roman" w:eastAsia="Times New Roman" w:hAnsi="Times New Roman" w:cs="Times New Roman"/>
          <w:sz w:val="20"/>
          <w:szCs w:val="20"/>
        </w:rPr>
        <w:t xml:space="preserve"> научится:</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Игр;</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отбирать упражнения оздоровительной физической культуры и составлять из них комплексы физкультминуток и </w:t>
      </w:r>
      <w:proofErr w:type="spellStart"/>
      <w:r>
        <w:rPr>
          <w:rFonts w:ascii="Times New Roman" w:eastAsia="Times New Roman" w:hAnsi="Times New Roman" w:cs="Times New Roman"/>
          <w:sz w:val="20"/>
          <w:szCs w:val="20"/>
        </w:rPr>
        <w:t>физкультпауз</w:t>
      </w:r>
      <w:proofErr w:type="spellEnd"/>
      <w:r>
        <w:rPr>
          <w:rFonts w:ascii="Times New Roman" w:eastAsia="Times New Roman" w:hAnsi="Times New Roman" w:cs="Times New Roman"/>
          <w:sz w:val="20"/>
          <w:szCs w:val="20"/>
        </w:rPr>
        <w:t xml:space="preserve"> для оптимизации работоспособности и снятия мышечного утомления в режиме учебной деятельности;</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составлять и выполнять акробатические комбинации из разученных упражнений, наблюдать и анализировать выполнение другими учащимися, выявлять ошибки и предлагать способы устранения;</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выполнять лазанье по канату в три приёма (мальчики), составлять и выполнять комбинацию на низком бревне из стилизованных </w:t>
      </w:r>
      <w:proofErr w:type="spellStart"/>
      <w:r>
        <w:rPr>
          <w:rFonts w:ascii="Times New Roman" w:eastAsia="Times New Roman" w:hAnsi="Times New Roman" w:cs="Times New Roman"/>
          <w:sz w:val="20"/>
          <w:szCs w:val="20"/>
        </w:rPr>
        <w:t>общеразвивающих</w:t>
      </w:r>
      <w:proofErr w:type="spellEnd"/>
      <w:r>
        <w:rPr>
          <w:rFonts w:ascii="Times New Roman" w:eastAsia="Times New Roman" w:hAnsi="Times New Roman" w:cs="Times New Roman"/>
          <w:sz w:val="20"/>
          <w:szCs w:val="20"/>
        </w:rPr>
        <w:t xml:space="preserve"> и сложно-координированных упражнений (девочки);</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выполнять прыжок в высоту с разбега способом «перешагивание», наблюдать и анализировать его выполнение другими учащимися, сравнивая с заданным образцом, выявлять ошибки и предлагать способы устранения;</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выполнять передвижение на лыжах одновременным </w:t>
      </w:r>
      <w:proofErr w:type="spellStart"/>
      <w:r>
        <w:rPr>
          <w:rFonts w:ascii="Times New Roman" w:eastAsia="Times New Roman" w:hAnsi="Times New Roman" w:cs="Times New Roman"/>
          <w:sz w:val="20"/>
          <w:szCs w:val="20"/>
        </w:rPr>
        <w:t>одношажным</w:t>
      </w:r>
      <w:proofErr w:type="spellEnd"/>
      <w:r>
        <w:rPr>
          <w:rFonts w:ascii="Times New Roman" w:eastAsia="Times New Roman" w:hAnsi="Times New Roman" w:cs="Times New Roman"/>
          <w:sz w:val="20"/>
          <w:szCs w:val="20"/>
        </w:rPr>
        <w:t xml:space="preserve"> ходом, наблюдать и анализировать его выполнение другими учащимися, сравнивая с заданным образцом, выявлять ошибки и предлагать способы устранения (для бесснежных районов — имитация передвижения);</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выполнять правила и демонстрировать технические действия в спортивных играх:</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волейбол (приём и передача мяча двумя руками снизу и сверху в разные зоны площадки соперника; использование разучен</w:t>
      </w:r>
      <w:r>
        <w:rPr>
          <w:rFonts w:ascii="Times New Roman" w:eastAsia="Times New Roman" w:hAnsi="Times New Roman" w:cs="Times New Roman"/>
          <w:sz w:val="20"/>
          <w:szCs w:val="20"/>
        </w:rPr>
        <w:softHyphen/>
        <w:t>ных технических действий в условиях игровой деятельности);</w:t>
      </w:r>
    </w:p>
    <w:p w:rsidR="005608B1" w:rsidRDefault="005608B1" w:rsidP="005608B1">
      <w:pPr>
        <w:shd w:val="clear" w:color="auto" w:fill="FFFFFF"/>
        <w:spacing w:after="0"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5608B1" w:rsidRDefault="005608B1" w:rsidP="005608B1">
      <w:pPr>
        <w:shd w:val="clear" w:color="auto" w:fill="FFFFFF"/>
        <w:spacing w:line="240" w:lineRule="auto"/>
        <w:ind w:firstLine="2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608B1" w:rsidRDefault="005608B1" w:rsidP="005608B1">
      <w:pPr>
        <w:rPr>
          <w:rFonts w:ascii="Times New Roman" w:eastAsia="Times New Roman" w:hAnsi="Times New Roman" w:cs="Times New Roman"/>
          <w:sz w:val="20"/>
          <w:szCs w:val="20"/>
        </w:rPr>
      </w:pPr>
      <w:r>
        <w:rPr>
          <w:rFonts w:ascii="Times New Roman" w:eastAsia="Times New Roman" w:hAnsi="Times New Roman" w:cs="Times New Roman"/>
          <w:sz w:val="20"/>
          <w:szCs w:val="20"/>
        </w:rPr>
        <w:br w:type="page"/>
      </w:r>
    </w:p>
    <w:p w:rsidR="005608B1" w:rsidRDefault="005608B1" w:rsidP="005608B1">
      <w:pPr>
        <w:spacing w:after="0" w:line="240" w:lineRule="auto"/>
        <w:rPr>
          <w:rFonts w:ascii="Times New Roman" w:eastAsia="Times New Roman" w:hAnsi="Times New Roman" w:cs="Times New Roman"/>
          <w:b/>
          <w:bCs/>
          <w:caps/>
          <w:kern w:val="36"/>
          <w:sz w:val="24"/>
          <w:szCs w:val="24"/>
        </w:rPr>
        <w:sectPr w:rsidR="005608B1">
          <w:pgSz w:w="11906" w:h="16838"/>
          <w:pgMar w:top="1134" w:right="850" w:bottom="1134" w:left="1701" w:header="708" w:footer="708" w:gutter="0"/>
          <w:cols w:space="720"/>
        </w:sectPr>
      </w:pPr>
    </w:p>
    <w:p w:rsidR="005608B1" w:rsidRDefault="005608B1" w:rsidP="005608B1">
      <w:pPr>
        <w:pBdr>
          <w:bottom w:val="single" w:sz="6" w:space="5" w:color="000000"/>
        </w:pBdr>
        <w:spacing w:before="100" w:beforeAutospacing="1" w:after="240" w:line="240" w:lineRule="atLeast"/>
        <w:outlineLvl w:val="0"/>
        <w:rPr>
          <w:rFonts w:ascii="Times New Roman" w:eastAsia="Times New Roman" w:hAnsi="Times New Roman" w:cs="Times New Roman"/>
          <w:b/>
          <w:bCs/>
          <w:caps/>
          <w:kern w:val="36"/>
          <w:sz w:val="24"/>
          <w:szCs w:val="24"/>
        </w:rPr>
      </w:pPr>
      <w:r>
        <w:rPr>
          <w:rFonts w:ascii="Times New Roman" w:eastAsia="Times New Roman" w:hAnsi="Times New Roman" w:cs="Times New Roman"/>
          <w:b/>
          <w:bCs/>
          <w:caps/>
          <w:kern w:val="36"/>
          <w:sz w:val="24"/>
          <w:szCs w:val="24"/>
        </w:rPr>
        <w:lastRenderedPageBreak/>
        <w:t>ТЕМАТИЧЕСКОЕ ПЛАНИРОВАНИЕ </w:t>
      </w:r>
    </w:p>
    <w:tbl>
      <w:tblPr>
        <w:tblW w:w="15704" w:type="dxa"/>
        <w:tblBorders>
          <w:top w:val="single" w:sz="6" w:space="0" w:color="000000"/>
          <w:left w:val="single" w:sz="6" w:space="0" w:color="000000"/>
          <w:bottom w:val="single" w:sz="6" w:space="0" w:color="000000"/>
          <w:right w:val="single" w:sz="6" w:space="0" w:color="000000"/>
        </w:tblBorders>
        <w:tblLook w:val="04A0"/>
      </w:tblPr>
      <w:tblGrid>
        <w:gridCol w:w="660"/>
        <w:gridCol w:w="3734"/>
        <w:gridCol w:w="1137"/>
        <w:gridCol w:w="1646"/>
        <w:gridCol w:w="1702"/>
        <w:gridCol w:w="1187"/>
        <w:gridCol w:w="2345"/>
        <w:gridCol w:w="1219"/>
        <w:gridCol w:w="2074"/>
      </w:tblGrid>
      <w:tr w:rsidR="005608B1" w:rsidTr="005608B1">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br/>
            </w:r>
            <w:proofErr w:type="spellStart"/>
            <w:proofErr w:type="gramStart"/>
            <w:r>
              <w:rPr>
                <w:rFonts w:ascii="Times New Roman" w:eastAsia="Times New Roman" w:hAnsi="Times New Roman" w:cs="Times New Roman"/>
                <w:b/>
                <w:bCs/>
                <w:sz w:val="24"/>
                <w:szCs w:val="24"/>
              </w:rPr>
              <w:t>п</w:t>
            </w:r>
            <w:proofErr w:type="spellEnd"/>
            <w:proofErr w:type="gramEnd"/>
            <w:r>
              <w:rPr>
                <w:rFonts w:ascii="Times New Roman" w:eastAsia="Times New Roman" w:hAnsi="Times New Roman" w:cs="Times New Roman"/>
                <w:b/>
                <w:bCs/>
                <w:sz w:val="24"/>
                <w:szCs w:val="24"/>
              </w:rPr>
              <w:t>/</w:t>
            </w:r>
            <w:proofErr w:type="spellStart"/>
            <w:r>
              <w:rPr>
                <w:rFonts w:ascii="Times New Roman" w:eastAsia="Times New Roman" w:hAnsi="Times New Roman" w:cs="Times New Roman"/>
                <w:b/>
                <w:bCs/>
                <w:sz w:val="24"/>
                <w:szCs w:val="24"/>
              </w:rPr>
              <w:t>п</w:t>
            </w:r>
            <w:proofErr w:type="spellEnd"/>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Дата изучения</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Виды деятельности</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Виды, формы контроля</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Электронные (цифровые) образовательные ресурсы</w:t>
            </w:r>
          </w:p>
        </w:tc>
      </w:tr>
      <w:tr w:rsidR="005608B1" w:rsidTr="005608B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608B1" w:rsidRDefault="005608B1">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608B1" w:rsidRDefault="005608B1">
            <w:pPr>
              <w:spacing w:after="0" w:line="240" w:lineRule="auto"/>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всего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608B1" w:rsidRDefault="005608B1">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608B1" w:rsidRDefault="005608B1">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608B1" w:rsidRDefault="005608B1">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608B1" w:rsidRDefault="005608B1">
            <w:pPr>
              <w:spacing w:after="0" w:line="240" w:lineRule="auto"/>
              <w:rPr>
                <w:rFonts w:ascii="Times New Roman" w:eastAsia="Times New Roman" w:hAnsi="Times New Roman" w:cs="Times New Roman"/>
                <w:sz w:val="24"/>
                <w:szCs w:val="24"/>
              </w:rPr>
            </w:pPr>
          </w:p>
        </w:tc>
      </w:tr>
      <w:tr w:rsidR="005608B1" w:rsidTr="005608B1">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Раздел 1. ЗНАНИЯ О ФИЗИЧЕСКОЙ КУЛЬТУРЕ</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Возрождение Олимпийских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0.5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обсуждают исторические предпосылки возрождения Олимпийских игр и олимпийского движения</w:t>
            </w:r>
            <w:proofErr w:type="gramStart"/>
            <w:r>
              <w:rPr>
                <w:rFonts w:ascii="Times New Roman" w:eastAsia="Times New Roman" w:hAnsi="Times New Roman" w:cs="Times New Roman"/>
                <w:sz w:val="24"/>
                <w:szCs w:val="24"/>
                <w:bdr w:val="dashed" w:sz="6" w:space="0" w:color="FF0000" w:frame="1"/>
                <w:shd w:val="clear" w:color="auto" w:fill="F7FDF7"/>
              </w:rPr>
              <w:t>;;</w:t>
            </w:r>
            <w:r>
              <w:rPr>
                <w:rFonts w:ascii="Times New Roman" w:eastAsia="Times New Roman" w:hAnsi="Times New Roman" w:cs="Times New Roman"/>
                <w:sz w:val="24"/>
                <w:szCs w:val="24"/>
                <w:bdr w:val="dashed" w:sz="6" w:space="0" w:color="FF0000" w:frame="1"/>
                <w:shd w:val="clear" w:color="auto" w:fill="F7FDF7"/>
              </w:rPr>
              <w:br/>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Устный опрос;</w:t>
            </w:r>
            <w:r>
              <w:rPr>
                <w:rFonts w:ascii="Times New Roman" w:eastAsia="Times New Roman" w:hAnsi="Times New Roman" w:cs="Times New Roman"/>
                <w:sz w:val="24"/>
                <w:szCs w:val="24"/>
                <w:bdr w:val="dashed" w:sz="6" w:space="0" w:color="FF0000" w:frame="1"/>
                <w:shd w:val="clear" w:color="auto" w:fill="F7FDF7"/>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Символика и ритуалы первых Олимпийских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анализируют смысл девиза Олимпийских игр и их символику, обсуждают влияние их на современное развитие олимпийского движения, приводят примеры</w:t>
            </w:r>
            <w:proofErr w:type="gramStart"/>
            <w:r>
              <w:rPr>
                <w:rFonts w:ascii="Times New Roman" w:eastAsia="Times New Roman" w:hAnsi="Times New Roman" w:cs="Times New Roman"/>
                <w:sz w:val="24"/>
                <w:szCs w:val="24"/>
                <w:bdr w:val="dashed" w:sz="6" w:space="0" w:color="FF0000" w:frame="1"/>
                <w:shd w:val="clear" w:color="auto" w:fill="F7FDF7"/>
              </w:rPr>
              <w:t>;;</w:t>
            </w:r>
            <w:r>
              <w:rPr>
                <w:rFonts w:ascii="Times New Roman" w:eastAsia="Times New Roman" w:hAnsi="Times New Roman" w:cs="Times New Roman"/>
                <w:sz w:val="24"/>
                <w:szCs w:val="24"/>
                <w:bdr w:val="dashed" w:sz="6" w:space="0" w:color="FF0000" w:frame="1"/>
                <w:shd w:val="clear" w:color="auto" w:fill="F7FDF7"/>
              </w:rPr>
              <w:br/>
            </w:r>
            <w:proofErr w:type="gramEnd"/>
            <w:r>
              <w:rPr>
                <w:rFonts w:ascii="Times New Roman" w:eastAsia="Times New Roman" w:hAnsi="Times New Roman" w:cs="Times New Roman"/>
                <w:sz w:val="24"/>
                <w:szCs w:val="24"/>
                <w:bdr w:val="dashed" w:sz="6" w:space="0" w:color="FF0000" w:frame="1"/>
                <w:shd w:val="clear" w:color="auto" w:fill="F7FDF7"/>
              </w:rPr>
              <w:t xml:space="preserve">рассматривают ритуалы </w:t>
            </w:r>
            <w:r>
              <w:rPr>
                <w:rFonts w:ascii="Times New Roman" w:eastAsia="Times New Roman" w:hAnsi="Times New Roman" w:cs="Times New Roman"/>
                <w:sz w:val="24"/>
                <w:szCs w:val="24"/>
                <w:bdr w:val="dashed" w:sz="6" w:space="0" w:color="FF0000" w:frame="1"/>
                <w:shd w:val="clear" w:color="auto" w:fill="F7FDF7"/>
              </w:rPr>
              <w:lastRenderedPageBreak/>
              <w:t>организации и проведения современных Олимпийских игр, приводят примеры.;</w:t>
            </w:r>
            <w:r>
              <w:rPr>
                <w:rFonts w:ascii="Times New Roman" w:eastAsia="Times New Roman" w:hAnsi="Times New Roman" w:cs="Times New Roman"/>
                <w:sz w:val="24"/>
                <w:szCs w:val="24"/>
                <w:bdr w:val="dashed" w:sz="6" w:space="0" w:color="FF0000" w:frame="1"/>
                <w:shd w:val="clear" w:color="auto" w:fill="F7FDF7"/>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lastRenderedPageBreak/>
              <w:t>Устный опрос;</w:t>
            </w:r>
            <w:r>
              <w:rPr>
                <w:rFonts w:ascii="Times New Roman" w:eastAsia="Times New Roman" w:hAnsi="Times New Roman" w:cs="Times New Roman"/>
                <w:sz w:val="24"/>
                <w:szCs w:val="24"/>
                <w:bdr w:val="dashed" w:sz="6" w:space="0" w:color="FF0000" w:frame="1"/>
                <w:shd w:val="clear" w:color="auto" w:fill="F7FDF7"/>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История первых Олимпийских игр современности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0.5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знакомятся с историей организации и проведения первых Олимпийских игр в Афинах</w:t>
            </w:r>
            <w:proofErr w:type="gramStart"/>
            <w:r>
              <w:rPr>
                <w:rFonts w:ascii="Times New Roman" w:eastAsia="Times New Roman" w:hAnsi="Times New Roman" w:cs="Times New Roman"/>
                <w:sz w:val="24"/>
                <w:szCs w:val="24"/>
                <w:bdr w:val="dashed" w:sz="6" w:space="0" w:color="FF0000" w:frame="1"/>
                <w:shd w:val="clear" w:color="auto" w:fill="F7FDF7"/>
              </w:rPr>
              <w:t>;;</w:t>
            </w:r>
            <w:r>
              <w:rPr>
                <w:rFonts w:ascii="Times New Roman" w:eastAsia="Times New Roman" w:hAnsi="Times New Roman" w:cs="Times New Roman"/>
                <w:sz w:val="24"/>
                <w:szCs w:val="24"/>
                <w:bdr w:val="dashed" w:sz="6" w:space="0" w:color="FF0000" w:frame="1"/>
                <w:shd w:val="clear" w:color="auto" w:fill="F7FDF7"/>
              </w:rPr>
              <w:br/>
            </w:r>
            <w:proofErr w:type="gramEnd"/>
            <w:r>
              <w:rPr>
                <w:rFonts w:ascii="Times New Roman" w:eastAsia="Times New Roman" w:hAnsi="Times New Roman" w:cs="Times New Roman"/>
                <w:sz w:val="24"/>
                <w:szCs w:val="24"/>
                <w:bdr w:val="dashed" w:sz="6" w:space="0" w:color="FF0000" w:frame="1"/>
                <w:shd w:val="clear" w:color="auto" w:fill="F7FDF7"/>
              </w:rPr>
              <w:t>приводят примеры первых олимпийцев, вошедших в историю Олимпийских игр, знакомятся с их спортивными достижениями;</w:t>
            </w:r>
            <w:r>
              <w:rPr>
                <w:rFonts w:ascii="Times New Roman" w:eastAsia="Times New Roman" w:hAnsi="Times New Roman" w:cs="Times New Roman"/>
                <w:sz w:val="24"/>
                <w:szCs w:val="24"/>
                <w:bdr w:val="dashed" w:sz="6" w:space="0" w:color="FF0000" w:frame="1"/>
                <w:shd w:val="clear" w:color="auto" w:fill="F7FDF7"/>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Устный опрос;</w:t>
            </w:r>
            <w:r>
              <w:rPr>
                <w:rFonts w:ascii="Times New Roman" w:eastAsia="Times New Roman" w:hAnsi="Times New Roman" w:cs="Times New Roman"/>
                <w:sz w:val="24"/>
                <w:szCs w:val="24"/>
                <w:bdr w:val="dashed" w:sz="6" w:space="0" w:color="FF0000" w:frame="1"/>
                <w:shd w:val="clear" w:color="auto" w:fill="F7FDF7"/>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2</w:t>
            </w:r>
          </w:p>
        </w:tc>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5608B1" w:rsidTr="005608B1">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Раздел 2. СПОСОБЫ САМОСТОЯТЕЛЬНОЙ ДЕЯТЕЛЬНОСТИ</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Составление дневника физической культуры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0.5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заполняют дневник физической культуры в течение учебного года</w:t>
            </w:r>
            <w:proofErr w:type="gramStart"/>
            <w:r>
              <w:rPr>
                <w:rFonts w:ascii="Times New Roman" w:eastAsia="Times New Roman" w:hAnsi="Times New Roman" w:cs="Times New Roman"/>
                <w:sz w:val="24"/>
                <w:szCs w:val="24"/>
                <w:bdr w:val="dashed" w:sz="6" w:space="0" w:color="FF0000" w:frame="1"/>
                <w:shd w:val="clear" w:color="auto" w:fill="F7FDF7"/>
              </w:rPr>
              <w:t>.;</w:t>
            </w:r>
            <w:r>
              <w:rPr>
                <w:rFonts w:ascii="Times New Roman" w:eastAsia="Times New Roman" w:hAnsi="Times New Roman" w:cs="Times New Roman"/>
                <w:sz w:val="24"/>
                <w:szCs w:val="24"/>
                <w:bdr w:val="dashed" w:sz="6" w:space="0" w:color="FF0000" w:frame="1"/>
                <w:shd w:val="clear" w:color="auto" w:fill="F7FDF7"/>
              </w:rPr>
              <w:br/>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lastRenderedPageBreak/>
              <w:t>Устный опрос;</w:t>
            </w:r>
            <w:r>
              <w:rPr>
                <w:rFonts w:ascii="Times New Roman" w:eastAsia="Times New Roman" w:hAnsi="Times New Roman" w:cs="Times New Roman"/>
                <w:sz w:val="24"/>
                <w:szCs w:val="24"/>
                <w:bdr w:val="dashed" w:sz="6" w:space="0" w:color="FF0000" w:frame="1"/>
                <w:shd w:val="clear" w:color="auto" w:fill="F7FDF7"/>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Физическая подготовка человека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знакомятся с понятием «физическая подготовка», рассматривают его содержательное наполнение (физические качества), осмысливают физическую подготовленность как результат физической подготовки</w:t>
            </w:r>
            <w:proofErr w:type="gramStart"/>
            <w:r>
              <w:rPr>
                <w:rFonts w:ascii="Times New Roman" w:eastAsia="Times New Roman" w:hAnsi="Times New Roman" w:cs="Times New Roman"/>
                <w:sz w:val="24"/>
                <w:szCs w:val="24"/>
                <w:bdr w:val="dashed" w:sz="6" w:space="0" w:color="FF0000" w:frame="1"/>
                <w:shd w:val="clear" w:color="auto" w:fill="F7FDF7"/>
              </w:rPr>
              <w:t>;;</w:t>
            </w:r>
            <w:r>
              <w:rPr>
                <w:rFonts w:ascii="Times New Roman" w:eastAsia="Times New Roman" w:hAnsi="Times New Roman" w:cs="Times New Roman"/>
                <w:sz w:val="24"/>
                <w:szCs w:val="24"/>
                <w:bdr w:val="dashed" w:sz="6" w:space="0" w:color="FF0000" w:frame="1"/>
                <w:shd w:val="clear" w:color="auto" w:fill="F7FDF7"/>
              </w:rPr>
              <w:br/>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Устный опрос;</w:t>
            </w:r>
            <w:r>
              <w:rPr>
                <w:rFonts w:ascii="Times New Roman" w:eastAsia="Times New Roman" w:hAnsi="Times New Roman" w:cs="Times New Roman"/>
                <w:sz w:val="24"/>
                <w:szCs w:val="24"/>
                <w:bdr w:val="dashed" w:sz="6" w:space="0" w:color="FF0000" w:frame="1"/>
                <w:shd w:val="clear" w:color="auto" w:fill="F7FDF7"/>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Правила развития физических качеств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0.5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устанавливают причинно-следственную связь между физической подготовкой и укреплением организма</w:t>
            </w:r>
            <w:proofErr w:type="gramStart"/>
            <w:r>
              <w:rPr>
                <w:rFonts w:ascii="Times New Roman" w:eastAsia="Times New Roman" w:hAnsi="Times New Roman" w:cs="Times New Roman"/>
                <w:sz w:val="24"/>
                <w:szCs w:val="24"/>
                <w:bdr w:val="dashed" w:sz="6" w:space="0" w:color="FF0000" w:frame="1"/>
                <w:shd w:val="clear" w:color="auto" w:fill="F7FDF7"/>
              </w:rPr>
              <w:t>.;</w:t>
            </w:r>
            <w:r>
              <w:rPr>
                <w:rFonts w:ascii="Times New Roman" w:eastAsia="Times New Roman" w:hAnsi="Times New Roman" w:cs="Times New Roman"/>
                <w:sz w:val="24"/>
                <w:szCs w:val="24"/>
                <w:bdr w:val="dashed" w:sz="6" w:space="0" w:color="FF0000" w:frame="1"/>
                <w:shd w:val="clear" w:color="auto" w:fill="F7FDF7"/>
              </w:rPr>
              <w:br/>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Устный опрос;</w:t>
            </w:r>
            <w:r>
              <w:rPr>
                <w:rFonts w:ascii="Times New Roman" w:eastAsia="Times New Roman" w:hAnsi="Times New Roman" w:cs="Times New Roman"/>
                <w:sz w:val="24"/>
                <w:szCs w:val="24"/>
                <w:bdr w:val="dashed" w:sz="6" w:space="0" w:color="FF0000" w:frame="1"/>
                <w:shd w:val="clear" w:color="auto" w:fill="F7FDF7"/>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Определение индивидуальной физической нагрузки для самостоятельных занятий </w:t>
            </w:r>
            <w:r>
              <w:rPr>
                <w:rFonts w:ascii="Times New Roman" w:eastAsia="Times New Roman" w:hAnsi="Times New Roman" w:cs="Times New Roman"/>
                <w:b/>
                <w:bCs/>
                <w:sz w:val="24"/>
                <w:szCs w:val="24"/>
              </w:rPr>
              <w:lastRenderedPageBreak/>
              <w:t>физической подготовкой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lastRenderedPageBreak/>
              <w:t>0.5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 xml:space="preserve">знакомятся с основными показателями </w:t>
            </w:r>
            <w:r>
              <w:rPr>
                <w:rFonts w:ascii="Times New Roman" w:eastAsia="Times New Roman" w:hAnsi="Times New Roman" w:cs="Times New Roman"/>
                <w:sz w:val="24"/>
                <w:szCs w:val="24"/>
                <w:bdr w:val="dashed" w:sz="6" w:space="0" w:color="FF0000" w:frame="1"/>
                <w:shd w:val="clear" w:color="auto" w:fill="F7FDF7"/>
              </w:rPr>
              <w:lastRenderedPageBreak/>
              <w:t>физической нагрузки («интенсивность» и «объём»), способами их совершенствования во время самостоятельных занятий</w:t>
            </w:r>
            <w:proofErr w:type="gramStart"/>
            <w:r>
              <w:rPr>
                <w:rFonts w:ascii="Times New Roman" w:eastAsia="Times New Roman" w:hAnsi="Times New Roman" w:cs="Times New Roman"/>
                <w:sz w:val="24"/>
                <w:szCs w:val="24"/>
                <w:bdr w:val="dashed" w:sz="6" w:space="0" w:color="FF0000" w:frame="1"/>
                <w:shd w:val="clear" w:color="auto" w:fill="F7FDF7"/>
              </w:rPr>
              <w:t>;;</w:t>
            </w:r>
            <w:r>
              <w:rPr>
                <w:rFonts w:ascii="Times New Roman" w:eastAsia="Times New Roman" w:hAnsi="Times New Roman" w:cs="Times New Roman"/>
                <w:sz w:val="24"/>
                <w:szCs w:val="24"/>
                <w:bdr w:val="dashed" w:sz="6" w:space="0" w:color="FF0000" w:frame="1"/>
                <w:shd w:val="clear" w:color="auto" w:fill="F7FDF7"/>
              </w:rPr>
              <w:br/>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lastRenderedPageBreak/>
              <w:t>Устный опрос;</w:t>
            </w:r>
            <w:r>
              <w:rPr>
                <w:rFonts w:ascii="Times New Roman" w:eastAsia="Times New Roman" w:hAnsi="Times New Roman" w:cs="Times New Roman"/>
                <w:sz w:val="24"/>
                <w:szCs w:val="24"/>
                <w:bdr w:val="dashed" w:sz="6" w:space="0" w:color="FF0000" w:frame="1"/>
                <w:shd w:val="clear" w:color="auto" w:fill="F7FDF7"/>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Правила измерения показателей физической подготовленности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0.5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знакомятся с основными показателями физической нагрузки («интенсивность» и «объём»), способами их совершенствования во время самостоятельных занятий</w:t>
            </w:r>
            <w:proofErr w:type="gramStart"/>
            <w:r>
              <w:rPr>
                <w:rFonts w:ascii="Times New Roman" w:eastAsia="Times New Roman" w:hAnsi="Times New Roman" w:cs="Times New Roman"/>
                <w:sz w:val="24"/>
                <w:szCs w:val="24"/>
                <w:bdr w:val="dashed" w:sz="6" w:space="0" w:color="FF0000" w:frame="1"/>
                <w:shd w:val="clear" w:color="auto" w:fill="F7FDF7"/>
              </w:rPr>
              <w:t>;;</w:t>
            </w:r>
            <w:r>
              <w:rPr>
                <w:rFonts w:ascii="Times New Roman" w:eastAsia="Times New Roman" w:hAnsi="Times New Roman" w:cs="Times New Roman"/>
                <w:sz w:val="24"/>
                <w:szCs w:val="24"/>
                <w:bdr w:val="dashed" w:sz="6" w:space="0" w:color="FF0000" w:frame="1"/>
                <w:shd w:val="clear" w:color="auto" w:fill="F7FDF7"/>
              </w:rPr>
              <w:br/>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Устный опрос;</w:t>
            </w:r>
            <w:r>
              <w:rPr>
                <w:rFonts w:ascii="Times New Roman" w:eastAsia="Times New Roman" w:hAnsi="Times New Roman" w:cs="Times New Roman"/>
                <w:sz w:val="24"/>
                <w:szCs w:val="24"/>
                <w:bdr w:val="dashed" w:sz="6" w:space="0" w:color="FF0000" w:frame="1"/>
                <w:shd w:val="clear" w:color="auto" w:fill="F7FDF7"/>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Составление плана самостоятельных занятий физической подготовкой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0.5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 xml:space="preserve">рассматривают и анализируют примерный план занятий физической подготовкой на </w:t>
            </w:r>
            <w:r>
              <w:rPr>
                <w:rFonts w:ascii="Times New Roman" w:eastAsia="Times New Roman" w:hAnsi="Times New Roman" w:cs="Times New Roman"/>
                <w:sz w:val="24"/>
                <w:szCs w:val="24"/>
                <w:bdr w:val="dashed" w:sz="6" w:space="0" w:color="FF0000" w:frame="1"/>
                <w:shd w:val="clear" w:color="auto" w:fill="F7FDF7"/>
              </w:rPr>
              <w:lastRenderedPageBreak/>
              <w:t>учебную неделю, предлагают свои варианты для организации самостоятельных занятий</w:t>
            </w:r>
            <w:proofErr w:type="gramStart"/>
            <w:r>
              <w:rPr>
                <w:rFonts w:ascii="Times New Roman" w:eastAsia="Times New Roman" w:hAnsi="Times New Roman" w:cs="Times New Roman"/>
                <w:sz w:val="24"/>
                <w:szCs w:val="24"/>
                <w:bdr w:val="dashed" w:sz="6" w:space="0" w:color="FF0000" w:frame="1"/>
                <w:shd w:val="clear" w:color="auto" w:fill="F7FDF7"/>
              </w:rPr>
              <w:t>;;</w:t>
            </w:r>
            <w:r>
              <w:rPr>
                <w:rFonts w:ascii="Times New Roman" w:eastAsia="Times New Roman" w:hAnsi="Times New Roman" w:cs="Times New Roman"/>
                <w:sz w:val="24"/>
                <w:szCs w:val="24"/>
                <w:bdr w:val="dashed" w:sz="6" w:space="0" w:color="FF0000" w:frame="1"/>
                <w:shd w:val="clear" w:color="auto" w:fill="F7FDF7"/>
              </w:rPr>
              <w:br/>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lastRenderedPageBreak/>
              <w:t>Устный опрос;</w:t>
            </w:r>
            <w:r>
              <w:rPr>
                <w:rFonts w:ascii="Times New Roman" w:eastAsia="Times New Roman" w:hAnsi="Times New Roman" w:cs="Times New Roman"/>
                <w:sz w:val="24"/>
                <w:szCs w:val="24"/>
                <w:bdr w:val="dashed" w:sz="6" w:space="0" w:color="FF0000" w:frame="1"/>
                <w:shd w:val="clear" w:color="auto" w:fill="F7FDF7"/>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Закаливающие процедуры с помощью воздушных и солнечных ванн, купания в естественных водоёмах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0.5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обсуждают целесообразность и эффективность закаливания организма с помощью воздушных и солнечных ванн</w:t>
            </w:r>
            <w:proofErr w:type="gramStart"/>
            <w:r>
              <w:rPr>
                <w:rFonts w:ascii="Times New Roman" w:eastAsia="Times New Roman" w:hAnsi="Times New Roman" w:cs="Times New Roman"/>
                <w:sz w:val="24"/>
                <w:szCs w:val="24"/>
                <w:bdr w:val="dashed" w:sz="6" w:space="0" w:color="FF0000" w:frame="1"/>
                <w:shd w:val="clear" w:color="auto" w:fill="F7FDF7"/>
              </w:rPr>
              <w:t>;;</w:t>
            </w:r>
            <w:r>
              <w:rPr>
                <w:rFonts w:ascii="Times New Roman" w:eastAsia="Times New Roman" w:hAnsi="Times New Roman" w:cs="Times New Roman"/>
                <w:sz w:val="24"/>
                <w:szCs w:val="24"/>
                <w:bdr w:val="dashed" w:sz="6" w:space="0" w:color="FF0000" w:frame="1"/>
                <w:shd w:val="clear" w:color="auto" w:fill="F7FDF7"/>
              </w:rPr>
              <w:br/>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Устный опрос;</w:t>
            </w:r>
            <w:r>
              <w:rPr>
                <w:rFonts w:ascii="Times New Roman" w:eastAsia="Times New Roman" w:hAnsi="Times New Roman" w:cs="Times New Roman"/>
                <w:sz w:val="24"/>
                <w:szCs w:val="24"/>
                <w:bdr w:val="dashed" w:sz="6" w:space="0" w:color="FF0000" w:frame="1"/>
                <w:shd w:val="clear" w:color="auto" w:fill="F7FDF7"/>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4</w:t>
            </w:r>
          </w:p>
        </w:tc>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5608B1" w:rsidTr="005608B1">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Раздел 3. ФИЗИЧЕСКОЕ СОВЕРШЕНСТВОВАНИЕ</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Модуль «Лёгкая атлетика». </w:t>
            </w:r>
            <w:r>
              <w:rPr>
                <w:rFonts w:ascii="Times New Roman" w:eastAsia="Times New Roman" w:hAnsi="Times New Roman" w:cs="Times New Roman"/>
                <w:b/>
                <w:bCs/>
                <w:sz w:val="24"/>
                <w:szCs w:val="24"/>
              </w:rPr>
              <w:t>Беговые упражнения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Pr="007A2A01" w:rsidRDefault="005608B1">
            <w:pPr>
              <w:spacing w:after="0" w:line="240" w:lineRule="auto"/>
              <w:jc w:val="both"/>
              <w:rPr>
                <w:rFonts w:ascii="Times New Roman" w:eastAsia="Times New Roman" w:hAnsi="Times New Roman" w:cs="Times New Roman"/>
                <w:sz w:val="24"/>
                <w:szCs w:val="24"/>
                <w:bdr w:val="dashed" w:sz="6" w:space="0" w:color="FF0000" w:frame="1"/>
                <w:shd w:val="clear" w:color="auto" w:fill="FFF287"/>
              </w:rPr>
            </w:pPr>
            <w:r w:rsidRPr="007A2A01">
              <w:rPr>
                <w:rFonts w:ascii="Times New Roman" w:eastAsia="Times New Roman" w:hAnsi="Times New Roman" w:cs="Times New Roman"/>
                <w:sz w:val="24"/>
                <w:szCs w:val="24"/>
                <w:bdr w:val="dashed" w:sz="6" w:space="0" w:color="FF0000" w:frame="1"/>
                <w:shd w:val="clear" w:color="auto" w:fill="FFF287"/>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Pr="007A2A01" w:rsidRDefault="005608B1">
            <w:pPr>
              <w:spacing w:after="0" w:line="240" w:lineRule="auto"/>
              <w:jc w:val="both"/>
              <w:rPr>
                <w:rFonts w:ascii="Times New Roman" w:eastAsia="Times New Roman" w:hAnsi="Times New Roman" w:cs="Times New Roman"/>
                <w:sz w:val="24"/>
                <w:szCs w:val="24"/>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Pr="007A2A01" w:rsidRDefault="005608B1">
            <w:pPr>
              <w:spacing w:after="0" w:line="240" w:lineRule="auto"/>
              <w:jc w:val="both"/>
              <w:rPr>
                <w:rFonts w:ascii="Times New Roman" w:eastAsia="Times New Roman" w:hAnsi="Times New Roman" w:cs="Times New Roman"/>
                <w:sz w:val="24"/>
                <w:szCs w:val="24"/>
                <w:bdr w:val="dashed" w:sz="6" w:space="0" w:color="FF0000" w:frame="1"/>
                <w:shd w:val="clear" w:color="auto" w:fill="FFF287"/>
              </w:rPr>
            </w:pPr>
            <w:r w:rsidRPr="007A2A01">
              <w:rPr>
                <w:rFonts w:ascii="Times New Roman" w:eastAsia="Times New Roman" w:hAnsi="Times New Roman" w:cs="Times New Roman"/>
                <w:sz w:val="24"/>
                <w:szCs w:val="24"/>
                <w:bdr w:val="dashed" w:sz="6" w:space="0" w:color="FF0000" w:frame="1"/>
                <w:shd w:val="clear" w:color="auto" w:fill="FFF287"/>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spacing w:after="0" w:line="240" w:lineRule="auto"/>
              <w:jc w:val="both"/>
              <w:rPr>
                <w:rFonts w:ascii="Times New Roman" w:eastAsia="Times New Roman" w:hAnsi="Times New Roman" w:cs="Times New Roman"/>
                <w:sz w:val="24"/>
                <w:szCs w:val="24"/>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bdr w:val="dashed" w:sz="6" w:space="0" w:color="FF0000" w:frame="1"/>
                <w:shd w:val="clear" w:color="auto" w:fill="FFF287"/>
              </w:rPr>
            </w:pPr>
            <w:r>
              <w:rPr>
                <w:rFonts w:ascii="Times New Roman" w:hAnsi="Times New Roman" w:cs="Times New Roman"/>
                <w:sz w:val="20"/>
                <w:szCs w:val="20"/>
                <w:shd w:val="clear" w:color="auto" w:fill="F7FDF7"/>
              </w:rPr>
              <w:t>наблюдают и анализируют образец техники старта, уточняют её фазы и элементы, делают выводы</w:t>
            </w:r>
            <w:proofErr w:type="gramStart"/>
            <w:r>
              <w:rPr>
                <w:rFonts w:ascii="Times New Roman" w:hAnsi="Times New Roman" w:cs="Times New Roman"/>
                <w:sz w:val="20"/>
                <w:szCs w:val="20"/>
                <w:shd w:val="clear" w:color="auto" w:fill="F7FDF7"/>
              </w:rPr>
              <w:t>;;</w:t>
            </w:r>
            <w:r>
              <w:rPr>
                <w:rFonts w:ascii="Times New Roman" w:hAnsi="Times New Roman" w:cs="Times New Roman"/>
                <w:sz w:val="20"/>
                <w:szCs w:val="20"/>
              </w:rPr>
              <w:br/>
            </w:r>
            <w:proofErr w:type="gramEnd"/>
            <w:r>
              <w:rPr>
                <w:rFonts w:ascii="Times New Roman" w:hAnsi="Times New Roman" w:cs="Times New Roman"/>
                <w:sz w:val="20"/>
                <w:szCs w:val="20"/>
                <w:shd w:val="clear" w:color="auto" w:fill="F7FDF7"/>
              </w:rPr>
              <w:t>описывают технику выполнения старта и разучивают её в единстве с последующим ускорением;;</w:t>
            </w:r>
            <w:r>
              <w:rPr>
                <w:rFonts w:ascii="Times New Roman" w:hAnsi="Times New Roman" w:cs="Times New Roman"/>
                <w:sz w:val="20"/>
                <w:szCs w:val="20"/>
              </w:rPr>
              <w:br/>
            </w:r>
            <w:r>
              <w:rPr>
                <w:rFonts w:ascii="Times New Roman" w:hAnsi="Times New Roman" w:cs="Times New Roman"/>
                <w:sz w:val="20"/>
                <w:szCs w:val="20"/>
                <w:shd w:val="clear" w:color="auto" w:fill="F7FDF7"/>
              </w:rPr>
              <w:lastRenderedPageBreak/>
              <w:t>контролируют технику выполнения старта другими учащимися, выявляют возможные ошибки и предлагают способы их устранения (работа в парах);;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bdr w:val="dashed" w:sz="6" w:space="0" w:color="FF0000" w:frame="1"/>
                <w:shd w:val="clear" w:color="auto" w:fill="FFF287"/>
              </w:rPr>
            </w:pPr>
            <w:r>
              <w:rPr>
                <w:rFonts w:ascii="Times New Roman" w:eastAsia="Times New Roman" w:hAnsi="Times New Roman" w:cs="Times New Roman"/>
                <w:sz w:val="24"/>
                <w:szCs w:val="24"/>
                <w:bdr w:val="dashed" w:sz="6" w:space="0" w:color="FF0000" w:frame="1"/>
                <w:shd w:val="clear" w:color="auto" w:fill="F7FDF7"/>
              </w:rPr>
              <w:lastRenderedPageBreak/>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Модуль «Лёгкая атлетика». </w:t>
            </w:r>
            <w:r>
              <w:rPr>
                <w:rFonts w:ascii="Times New Roman" w:eastAsia="Times New Roman" w:hAnsi="Times New Roman" w:cs="Times New Roman"/>
                <w:b/>
                <w:bCs/>
                <w:sz w:val="24"/>
                <w:szCs w:val="24"/>
              </w:rPr>
              <w:t>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bdr w:val="dashed" w:sz="6" w:space="0" w:color="FF0000" w:frame="1"/>
                <w:shd w:val="clear" w:color="auto" w:fill="FFF287"/>
              </w:rPr>
            </w:pPr>
            <w:r>
              <w:rPr>
                <w:rFonts w:ascii="Times New Roman" w:eastAsia="Times New Roman" w:hAnsi="Times New Roman" w:cs="Times New Roman"/>
                <w:sz w:val="24"/>
                <w:szCs w:val="24"/>
                <w:bdr w:val="dashed" w:sz="6" w:space="0" w:color="FF0000" w:frame="1"/>
                <w:shd w:val="clear" w:color="auto" w:fill="FFF287"/>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spacing w:after="0" w:line="240" w:lineRule="auto"/>
              <w:jc w:val="both"/>
              <w:rPr>
                <w:rFonts w:ascii="Times New Roman" w:eastAsia="Times New Roman" w:hAnsi="Times New Roman" w:cs="Times New Roman"/>
                <w:sz w:val="24"/>
                <w:szCs w:val="24"/>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bdr w:val="dashed" w:sz="6" w:space="0" w:color="FF0000" w:frame="1"/>
                <w:shd w:val="clear" w:color="auto" w:fill="FFF287"/>
              </w:rPr>
            </w:pPr>
            <w:r>
              <w:rPr>
                <w:rFonts w:ascii="Times New Roman" w:eastAsia="Times New Roman" w:hAnsi="Times New Roman" w:cs="Times New Roman"/>
                <w:sz w:val="24"/>
                <w:szCs w:val="24"/>
                <w:bdr w:val="dashed" w:sz="6" w:space="0" w:color="FF0000" w:frame="1"/>
                <w:shd w:val="clear" w:color="auto" w:fill="FFF287"/>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spacing w:after="0" w:line="240" w:lineRule="auto"/>
              <w:jc w:val="both"/>
              <w:rPr>
                <w:rFonts w:ascii="Times New Roman" w:eastAsia="Times New Roman" w:hAnsi="Times New Roman" w:cs="Times New Roman"/>
                <w:sz w:val="24"/>
                <w:szCs w:val="24"/>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bdr w:val="dashed" w:sz="6" w:space="0" w:color="FF0000" w:frame="1"/>
                <w:shd w:val="clear" w:color="auto" w:fill="FFF287"/>
              </w:rPr>
            </w:pPr>
            <w:r>
              <w:rPr>
                <w:rFonts w:ascii="Times New Roman" w:hAnsi="Times New Roman" w:cs="Times New Roman"/>
                <w:sz w:val="20"/>
                <w:szCs w:val="20"/>
                <w:shd w:val="clear" w:color="auto" w:fill="F7FDF7"/>
              </w:rPr>
              <w:t>наблюдают и анализируют образец техники спринтерского бега, уточняют её фазы и элементы, делают выводы</w:t>
            </w:r>
            <w:proofErr w:type="gramStart"/>
            <w:r>
              <w:rPr>
                <w:rFonts w:ascii="Times New Roman" w:hAnsi="Times New Roman" w:cs="Times New Roman"/>
                <w:sz w:val="20"/>
                <w:szCs w:val="20"/>
                <w:shd w:val="clear" w:color="auto" w:fill="F7FDF7"/>
              </w:rPr>
              <w:t>;;</w:t>
            </w:r>
            <w:r>
              <w:rPr>
                <w:rFonts w:ascii="Times New Roman" w:hAnsi="Times New Roman" w:cs="Times New Roman"/>
                <w:sz w:val="20"/>
                <w:szCs w:val="20"/>
              </w:rPr>
              <w:br/>
            </w:r>
            <w:proofErr w:type="gramEnd"/>
            <w:r>
              <w:rPr>
                <w:rFonts w:ascii="Times New Roman" w:hAnsi="Times New Roman" w:cs="Times New Roman"/>
                <w:sz w:val="20"/>
                <w:szCs w:val="20"/>
                <w:shd w:val="clear" w:color="auto" w:fill="F7FDF7"/>
              </w:rPr>
              <w:t>наблюдают и анализируют образец техники гладкого равномерного бега, уточняют её фазы и элементы, делают выводы;;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Модуль «Лёгкая атлетика». </w:t>
            </w:r>
            <w:r>
              <w:rPr>
                <w:rFonts w:ascii="Times New Roman" w:eastAsia="Times New Roman" w:hAnsi="Times New Roman" w:cs="Times New Roman"/>
                <w:b/>
                <w:bCs/>
                <w:sz w:val="24"/>
                <w:szCs w:val="24"/>
              </w:rPr>
              <w:t>Прыжок в высоту с разбега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bdr w:val="dashed" w:sz="6" w:space="0" w:color="FF0000" w:frame="1"/>
                <w:shd w:val="clear" w:color="auto" w:fill="FFF287"/>
              </w:rPr>
            </w:pPr>
            <w:r>
              <w:rPr>
                <w:rFonts w:ascii="Times New Roman" w:eastAsia="Times New Roman" w:hAnsi="Times New Roman" w:cs="Times New Roman"/>
                <w:sz w:val="24"/>
                <w:szCs w:val="24"/>
                <w:bdr w:val="dashed" w:sz="6" w:space="0" w:color="FF0000" w:frame="1"/>
                <w:shd w:val="clear" w:color="auto" w:fill="FFF287"/>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spacing w:after="0" w:line="240" w:lineRule="auto"/>
              <w:jc w:val="both"/>
              <w:rPr>
                <w:rFonts w:ascii="Times New Roman" w:eastAsia="Times New Roman" w:hAnsi="Times New Roman" w:cs="Times New Roman"/>
                <w:sz w:val="24"/>
                <w:szCs w:val="24"/>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bdr w:val="dashed" w:sz="6" w:space="0" w:color="FF0000" w:frame="1"/>
                <w:shd w:val="clear" w:color="auto" w:fill="FFF287"/>
              </w:rPr>
            </w:pPr>
            <w:r>
              <w:rPr>
                <w:rFonts w:ascii="Times New Roman" w:eastAsia="Times New Roman" w:hAnsi="Times New Roman" w:cs="Times New Roman"/>
                <w:sz w:val="24"/>
                <w:szCs w:val="24"/>
                <w:bdr w:val="dashed" w:sz="6" w:space="0" w:color="FF0000" w:frame="1"/>
                <w:shd w:val="clear" w:color="auto" w:fill="FFF287"/>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spacing w:after="0" w:line="240" w:lineRule="auto"/>
              <w:jc w:val="both"/>
              <w:rPr>
                <w:rFonts w:ascii="Times New Roman" w:eastAsia="Times New Roman" w:hAnsi="Times New Roman" w:cs="Times New Roman"/>
                <w:sz w:val="24"/>
                <w:szCs w:val="24"/>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bdr w:val="dashed" w:sz="6" w:space="0" w:color="FF0000" w:frame="1"/>
                <w:shd w:val="clear" w:color="auto" w:fill="FFF287"/>
              </w:rPr>
            </w:pPr>
            <w:r>
              <w:rPr>
                <w:rFonts w:ascii="Times New Roman" w:hAnsi="Times New Roman" w:cs="Times New Roman"/>
                <w:sz w:val="20"/>
                <w:szCs w:val="20"/>
                <w:shd w:val="clear" w:color="auto" w:fill="F7FDF7"/>
              </w:rPr>
              <w:t>наблюдают и анализируют образец техники прыжка в высоту способом «перешагивание», уточняют её фазы и элементы, делают выводы</w:t>
            </w:r>
            <w:proofErr w:type="gramStart"/>
            <w:r>
              <w:rPr>
                <w:rFonts w:ascii="Times New Roman" w:hAnsi="Times New Roman" w:cs="Times New Roman"/>
                <w:sz w:val="20"/>
                <w:szCs w:val="20"/>
                <w:shd w:val="clear" w:color="auto" w:fill="F7FDF7"/>
              </w:rPr>
              <w:t>;;</w:t>
            </w:r>
            <w:r>
              <w:rPr>
                <w:rFonts w:ascii="Times New Roman" w:hAnsi="Times New Roman" w:cs="Times New Roman"/>
                <w:sz w:val="20"/>
                <w:szCs w:val="20"/>
              </w:rPr>
              <w:br/>
            </w:r>
            <w:proofErr w:type="gramEnd"/>
            <w:r>
              <w:rPr>
                <w:rFonts w:ascii="Times New Roman" w:hAnsi="Times New Roman" w:cs="Times New Roman"/>
                <w:sz w:val="20"/>
                <w:szCs w:val="20"/>
                <w:shd w:val="clear" w:color="auto" w:fill="F7FDF7"/>
              </w:rPr>
              <w:t>описывают технику выполнения прыжка в высоту, выделяя технику исполнения отдельных его фаз, разучивают прыжок по фазам и в полной координации;;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 xml:space="preserve">Модуль «Лёгкая </w:t>
            </w:r>
            <w:r>
              <w:rPr>
                <w:rFonts w:ascii="Times New Roman" w:eastAsia="Times New Roman" w:hAnsi="Times New Roman" w:cs="Times New Roman"/>
                <w:i/>
                <w:iCs/>
                <w:sz w:val="24"/>
                <w:szCs w:val="24"/>
              </w:rPr>
              <w:lastRenderedPageBreak/>
              <w:t>атлетика». </w:t>
            </w:r>
            <w:r>
              <w:rPr>
                <w:rFonts w:ascii="Times New Roman" w:eastAsia="Times New Roman" w:hAnsi="Times New Roman" w:cs="Times New Roman"/>
                <w:b/>
                <w:bCs/>
                <w:sz w:val="24"/>
                <w:szCs w:val="24"/>
              </w:rPr>
              <w:t>Знакомство с рекомендациями учителя по использованию подводящих и подготовительных упражнений для освоения техники прыжка в высоту с разбега способом «перешагивание»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bdr w:val="dashed" w:sz="6" w:space="0" w:color="FF0000" w:frame="1"/>
                <w:shd w:val="clear" w:color="auto" w:fill="FFF287"/>
              </w:rPr>
            </w:pPr>
            <w:r>
              <w:rPr>
                <w:rFonts w:ascii="Times New Roman" w:eastAsia="Times New Roman" w:hAnsi="Times New Roman" w:cs="Times New Roman"/>
                <w:sz w:val="24"/>
                <w:szCs w:val="24"/>
                <w:bdr w:val="dashed" w:sz="6" w:space="0" w:color="FF0000" w:frame="1"/>
                <w:shd w:val="clear" w:color="auto" w:fill="FFF287"/>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spacing w:after="0" w:line="240" w:lineRule="auto"/>
              <w:jc w:val="both"/>
              <w:rPr>
                <w:rFonts w:ascii="Times New Roman" w:eastAsia="Times New Roman" w:hAnsi="Times New Roman" w:cs="Times New Roman"/>
                <w:sz w:val="24"/>
                <w:szCs w:val="24"/>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bdr w:val="dashed" w:sz="6" w:space="0" w:color="FF0000" w:frame="1"/>
                <w:shd w:val="clear" w:color="auto" w:fill="FFF287"/>
              </w:rPr>
            </w:pPr>
            <w:r>
              <w:rPr>
                <w:rFonts w:ascii="Times New Roman" w:eastAsia="Times New Roman" w:hAnsi="Times New Roman" w:cs="Times New Roman"/>
                <w:sz w:val="24"/>
                <w:szCs w:val="24"/>
                <w:bdr w:val="dashed" w:sz="6" w:space="0" w:color="FF0000" w:frame="1"/>
                <w:shd w:val="clear" w:color="auto" w:fill="FFF287"/>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spacing w:after="0" w:line="240" w:lineRule="auto"/>
              <w:jc w:val="both"/>
              <w:rPr>
                <w:rFonts w:ascii="Times New Roman" w:eastAsia="Times New Roman" w:hAnsi="Times New Roman" w:cs="Times New Roman"/>
                <w:sz w:val="24"/>
                <w:szCs w:val="24"/>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jc w:val="center"/>
              <w:rPr>
                <w:rFonts w:ascii="Times New Roman" w:eastAsiaTheme="minorHAnsi" w:hAnsi="Times New Roman" w:cs="Times New Roman"/>
                <w:sz w:val="20"/>
                <w:szCs w:val="20"/>
                <w:lang w:eastAsia="en-US"/>
              </w:rPr>
            </w:pPr>
            <w:r>
              <w:rPr>
                <w:rFonts w:ascii="Times New Roman" w:hAnsi="Times New Roman" w:cs="Times New Roman"/>
                <w:sz w:val="20"/>
                <w:szCs w:val="20"/>
                <w:bdr w:val="single" w:sz="6" w:space="0" w:color="FF0000" w:frame="1"/>
                <w:shd w:val="clear" w:color="auto" w:fill="F7FDF7"/>
              </w:rPr>
              <w:br/>
            </w:r>
            <w:r>
              <w:rPr>
                <w:rFonts w:ascii="Times New Roman" w:hAnsi="Times New Roman" w:cs="Times New Roman"/>
                <w:sz w:val="20"/>
                <w:szCs w:val="20"/>
                <w:shd w:val="clear" w:color="auto" w:fill="F7FDF7"/>
              </w:rPr>
              <w:lastRenderedPageBreak/>
              <w:t>контролируют технику выполнения прыжка в высоту другими учащимися, выявляют возможные ошибки и предлагают способы их устранения (работа в парах</w:t>
            </w:r>
            <w:proofErr w:type="gramStart"/>
            <w:r>
              <w:rPr>
                <w:rFonts w:ascii="Times New Roman" w:hAnsi="Times New Roman" w:cs="Times New Roman"/>
                <w:sz w:val="20"/>
                <w:szCs w:val="20"/>
                <w:shd w:val="clear" w:color="auto" w:fill="F7FDF7"/>
              </w:rPr>
              <w:t>).;</w:t>
            </w:r>
            <w:proofErr w:type="gramEnd"/>
          </w:p>
          <w:p w:rsidR="005608B1" w:rsidRDefault="005608B1">
            <w:pPr>
              <w:spacing w:after="0" w:line="240" w:lineRule="auto"/>
              <w:jc w:val="center"/>
              <w:rPr>
                <w:rFonts w:ascii="Times New Roman" w:eastAsia="Times New Roman" w:hAnsi="Times New Roman" w:cs="Times New Roman"/>
                <w:sz w:val="24"/>
                <w:szCs w:val="24"/>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lastRenderedPageBreak/>
              <w:t xml:space="preserve">Устный </w:t>
            </w:r>
            <w:r>
              <w:rPr>
                <w:rFonts w:ascii="Times New Roman" w:eastAsia="Times New Roman" w:hAnsi="Times New Roman" w:cs="Times New Roman"/>
                <w:sz w:val="24"/>
                <w:szCs w:val="24"/>
                <w:bdr w:val="dashed" w:sz="6" w:space="0" w:color="FF0000" w:frame="1"/>
                <w:shd w:val="clear" w:color="auto" w:fill="F7FDF7"/>
              </w:rPr>
              <w:lastRenderedPageBreak/>
              <w:t>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lastRenderedPageBreak/>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Модуль «Лёгкая атлетика». </w:t>
            </w:r>
            <w:r>
              <w:rPr>
                <w:rFonts w:ascii="Times New Roman" w:eastAsia="Times New Roman" w:hAnsi="Times New Roman" w:cs="Times New Roman"/>
                <w:b/>
                <w:bCs/>
                <w:sz w:val="24"/>
                <w:szCs w:val="24"/>
              </w:rPr>
              <w:t>Метание малого (теннисного) мяча в подвижную мишень (раскачивающийся с разной скоростью гимнастический обруч с уменьшающимся диаметром)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bdr w:val="dashed" w:sz="6" w:space="0" w:color="FF0000" w:frame="1"/>
                <w:shd w:val="clear" w:color="auto" w:fill="FFF287"/>
              </w:rPr>
            </w:pPr>
            <w:r>
              <w:rPr>
                <w:rFonts w:ascii="Times New Roman" w:eastAsia="Times New Roman" w:hAnsi="Times New Roman" w:cs="Times New Roman"/>
                <w:sz w:val="24"/>
                <w:szCs w:val="24"/>
                <w:bdr w:val="dashed" w:sz="6" w:space="0" w:color="FF0000" w:frame="1"/>
                <w:shd w:val="clear" w:color="auto" w:fill="FFF287"/>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spacing w:after="0" w:line="240" w:lineRule="auto"/>
              <w:jc w:val="both"/>
              <w:rPr>
                <w:rFonts w:ascii="Times New Roman" w:eastAsia="Times New Roman" w:hAnsi="Times New Roman" w:cs="Times New Roman"/>
                <w:sz w:val="24"/>
                <w:szCs w:val="24"/>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bdr w:val="dashed" w:sz="6" w:space="0" w:color="FF0000" w:frame="1"/>
                <w:shd w:val="clear" w:color="auto" w:fill="FFF287"/>
              </w:rPr>
            </w:pPr>
            <w:r>
              <w:rPr>
                <w:rFonts w:ascii="Times New Roman" w:eastAsia="Times New Roman" w:hAnsi="Times New Roman" w:cs="Times New Roman"/>
                <w:sz w:val="24"/>
                <w:szCs w:val="24"/>
                <w:bdr w:val="dashed" w:sz="6" w:space="0" w:color="FF0000" w:frame="1"/>
                <w:shd w:val="clear" w:color="auto" w:fill="FFF287"/>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spacing w:after="0" w:line="240" w:lineRule="auto"/>
              <w:jc w:val="both"/>
              <w:rPr>
                <w:rFonts w:ascii="Times New Roman" w:eastAsia="Times New Roman" w:hAnsi="Times New Roman" w:cs="Times New Roman"/>
                <w:sz w:val="24"/>
                <w:szCs w:val="24"/>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bdr w:val="dashed" w:sz="6" w:space="0" w:color="FF0000" w:frame="1"/>
                <w:shd w:val="clear" w:color="auto" w:fill="FFF287"/>
              </w:rPr>
            </w:pPr>
            <w:r>
              <w:rPr>
                <w:rFonts w:ascii="Times New Roman" w:hAnsi="Times New Roman" w:cs="Times New Roman"/>
                <w:sz w:val="20"/>
                <w:szCs w:val="20"/>
                <w:shd w:val="clear" w:color="auto" w:fill="F7FDF7"/>
              </w:rPr>
              <w:t>повторяют ранее разученные способы метания малого (теннисного) стоя на месте и с разбега, в неподвижную мишень и на дальность</w:t>
            </w:r>
            <w:proofErr w:type="gramStart"/>
            <w:r>
              <w:rPr>
                <w:rFonts w:ascii="Times New Roman" w:hAnsi="Times New Roman" w:cs="Times New Roman"/>
                <w:sz w:val="20"/>
                <w:szCs w:val="20"/>
                <w:shd w:val="clear" w:color="auto" w:fill="F7FDF7"/>
              </w:rPr>
              <w:t>;;</w:t>
            </w:r>
            <w:r>
              <w:rPr>
                <w:rFonts w:ascii="Times New Roman" w:hAnsi="Times New Roman" w:cs="Times New Roman"/>
                <w:sz w:val="20"/>
                <w:szCs w:val="20"/>
              </w:rPr>
              <w:br/>
            </w:r>
            <w:proofErr w:type="gramEnd"/>
            <w:r>
              <w:rPr>
                <w:rFonts w:ascii="Times New Roman" w:hAnsi="Times New Roman" w:cs="Times New Roman"/>
                <w:sz w:val="20"/>
                <w:szCs w:val="20"/>
                <w:shd w:val="clear" w:color="auto" w:fill="F7FDF7"/>
              </w:rPr>
              <w:t>наблюдают и анализируют образец учителя, сравнивают с техникой ранее разученных способов метания, находят отличительные признаки;;</w:t>
            </w:r>
            <w:r>
              <w:rPr>
                <w:rFonts w:ascii="Times New Roman" w:hAnsi="Times New Roman" w:cs="Times New Roman"/>
                <w:sz w:val="20"/>
                <w:szCs w:val="20"/>
              </w:rPr>
              <w:br/>
            </w:r>
            <w:r>
              <w:rPr>
                <w:rFonts w:ascii="Times New Roman" w:hAnsi="Times New Roman" w:cs="Times New Roman"/>
                <w:sz w:val="20"/>
                <w:szCs w:val="20"/>
                <w:shd w:val="clear" w:color="auto" w:fill="F7FDF7"/>
              </w:rPr>
              <w:t>разучивают технику броска малого мяча в подвижную мишень, акцентируют внимание на технике выполнения выявленных отличительных признаков;;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Модуль «Лёгкая атлетика». </w:t>
            </w:r>
            <w:r>
              <w:rPr>
                <w:rFonts w:ascii="Times New Roman" w:eastAsia="Times New Roman" w:hAnsi="Times New Roman" w:cs="Times New Roman"/>
                <w:b/>
                <w:bCs/>
                <w:sz w:val="24"/>
                <w:szCs w:val="24"/>
              </w:rPr>
              <w:t xml:space="preserve">Знакомство с рекомендациями учителя по </w:t>
            </w:r>
            <w:r>
              <w:rPr>
                <w:rFonts w:ascii="Times New Roman" w:eastAsia="Times New Roman" w:hAnsi="Times New Roman" w:cs="Times New Roman"/>
                <w:b/>
                <w:bCs/>
                <w:sz w:val="24"/>
                <w:szCs w:val="24"/>
              </w:rPr>
              <w:lastRenderedPageBreak/>
              <w:t>использованию упражнений в метании мяча для повышения точности движений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bdr w:val="dashed" w:sz="6" w:space="0" w:color="FF0000" w:frame="1"/>
                <w:shd w:val="clear" w:color="auto" w:fill="FFF287"/>
              </w:rPr>
            </w:pPr>
            <w:r>
              <w:rPr>
                <w:rFonts w:ascii="Times New Roman" w:eastAsia="Times New Roman" w:hAnsi="Times New Roman" w:cs="Times New Roman"/>
                <w:sz w:val="24"/>
                <w:szCs w:val="24"/>
                <w:bdr w:val="dashed" w:sz="6" w:space="0" w:color="FF0000" w:frame="1"/>
                <w:shd w:val="clear" w:color="auto" w:fill="FFF287"/>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spacing w:after="0" w:line="240" w:lineRule="auto"/>
              <w:jc w:val="both"/>
              <w:rPr>
                <w:rFonts w:ascii="Times New Roman" w:eastAsia="Times New Roman" w:hAnsi="Times New Roman" w:cs="Times New Roman"/>
                <w:sz w:val="24"/>
                <w:szCs w:val="24"/>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bdr w:val="dashed" w:sz="6" w:space="0" w:color="FF0000" w:frame="1"/>
                <w:shd w:val="clear" w:color="auto" w:fill="FFF287"/>
              </w:rPr>
            </w:pPr>
            <w:r>
              <w:rPr>
                <w:rFonts w:ascii="Times New Roman" w:eastAsia="Times New Roman" w:hAnsi="Times New Roman" w:cs="Times New Roman"/>
                <w:sz w:val="24"/>
                <w:szCs w:val="24"/>
                <w:bdr w:val="dashed" w:sz="6" w:space="0" w:color="FF0000" w:frame="1"/>
                <w:shd w:val="clear" w:color="auto" w:fill="FFF287"/>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spacing w:after="0" w:line="240" w:lineRule="auto"/>
              <w:jc w:val="both"/>
              <w:rPr>
                <w:rFonts w:ascii="Times New Roman" w:eastAsia="Times New Roman" w:hAnsi="Times New Roman" w:cs="Times New Roman"/>
                <w:sz w:val="24"/>
                <w:szCs w:val="24"/>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bdr w:val="dashed" w:sz="6" w:space="0" w:color="FF0000" w:frame="1"/>
                <w:shd w:val="clear" w:color="auto" w:fill="FFF287"/>
              </w:rPr>
            </w:pPr>
            <w:r>
              <w:rPr>
                <w:rFonts w:ascii="Times New Roman" w:hAnsi="Times New Roman" w:cs="Times New Roman"/>
                <w:sz w:val="20"/>
                <w:szCs w:val="20"/>
                <w:shd w:val="clear" w:color="auto" w:fill="F7FDF7"/>
              </w:rPr>
              <w:t xml:space="preserve">Учебный диалог. Тема: «Знакомство с рекомендациями учителя </w:t>
            </w:r>
            <w:r>
              <w:rPr>
                <w:rFonts w:ascii="Times New Roman" w:hAnsi="Times New Roman" w:cs="Times New Roman"/>
                <w:sz w:val="20"/>
                <w:szCs w:val="20"/>
                <w:shd w:val="clear" w:color="auto" w:fill="F7FDF7"/>
              </w:rPr>
              <w:lastRenderedPageBreak/>
              <w:t>по использованию подводящих и подготовительных упражнений для освоения техники прыжка в высоту с разбега способом «перешагивание»;</w:t>
            </w:r>
            <w:r>
              <w:rPr>
                <w:rFonts w:ascii="Times New Roman" w:hAnsi="Times New Roman" w:cs="Times New Roman"/>
                <w:sz w:val="20"/>
                <w:szCs w:val="20"/>
              </w:rPr>
              <w:br/>
            </w:r>
            <w:r>
              <w:rPr>
                <w:rFonts w:ascii="Times New Roman" w:hAnsi="Times New Roman" w:cs="Times New Roman"/>
                <w:sz w:val="20"/>
                <w:szCs w:val="20"/>
                <w:shd w:val="clear" w:color="auto" w:fill="F7FDF7"/>
              </w:rPr>
              <w:t>контролируют технику метания малого мяча другими учащимися, выявляют возможные ошибки и предлагают способы их устранения (работа в группах</w:t>
            </w:r>
            <w:proofErr w:type="gramStart"/>
            <w:r>
              <w:rPr>
                <w:rFonts w:ascii="Times New Roman" w:hAnsi="Times New Roman" w:cs="Times New Roman"/>
                <w:sz w:val="20"/>
                <w:szCs w:val="20"/>
                <w:shd w:val="clear" w:color="auto" w:fill="F7FDF7"/>
              </w:rPr>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bdr w:val="dashed" w:sz="6" w:space="0" w:color="FF0000" w:frame="1"/>
                <w:shd w:val="clear" w:color="auto" w:fill="FFF287"/>
              </w:rPr>
            </w:pPr>
            <w:proofErr w:type="gramEnd"/>
            <w:r>
              <w:rPr>
                <w:rFonts w:ascii="Times New Roman" w:eastAsia="Times New Roman" w:hAnsi="Times New Roman" w:cs="Times New Roman"/>
                <w:sz w:val="24"/>
                <w:szCs w:val="24"/>
                <w:bdr w:val="dashed" w:sz="6" w:space="0" w:color="FF0000" w:frame="1"/>
                <w:shd w:val="clear" w:color="auto" w:fill="F7FDF7"/>
              </w:rPr>
              <w:lastRenderedPageBreak/>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Модуль «Гимнастика». </w:t>
            </w:r>
            <w:r>
              <w:rPr>
                <w:rFonts w:ascii="Times New Roman" w:eastAsia="Times New Roman" w:hAnsi="Times New Roman" w:cs="Times New Roman"/>
                <w:b/>
                <w:bCs/>
                <w:sz w:val="24"/>
                <w:szCs w:val="24"/>
              </w:rPr>
              <w:t>Акробатическая комбинация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0"/>
                <w:szCs w:val="20"/>
                <w:shd w:val="clear" w:color="auto" w:fill="F7FDF7"/>
              </w:rPr>
              <w:t>повторяют ранее разученные акробатические упражнения и комбинации</w:t>
            </w:r>
            <w:proofErr w:type="gramStart"/>
            <w:r>
              <w:rPr>
                <w:rFonts w:ascii="Times New Roman" w:hAnsi="Times New Roman" w:cs="Times New Roman"/>
                <w:sz w:val="20"/>
                <w:szCs w:val="20"/>
                <w:shd w:val="clear" w:color="auto" w:fill="F7FDF7"/>
              </w:rPr>
              <w:t>; ;</w:t>
            </w:r>
            <w:r>
              <w:rPr>
                <w:rFonts w:ascii="Times New Roman" w:hAnsi="Times New Roman" w:cs="Times New Roman"/>
                <w:sz w:val="20"/>
                <w:szCs w:val="20"/>
              </w:rPr>
              <w:br/>
            </w:r>
            <w:proofErr w:type="gramEnd"/>
            <w:r>
              <w:rPr>
                <w:rFonts w:ascii="Times New Roman" w:hAnsi="Times New Roman" w:cs="Times New Roman"/>
                <w:sz w:val="20"/>
                <w:szCs w:val="20"/>
                <w:shd w:val="clear" w:color="auto" w:fill="F7FDF7"/>
              </w:rPr>
              <w:t xml:space="preserve">разучивают стилизованные </w:t>
            </w:r>
            <w:proofErr w:type="spellStart"/>
            <w:r>
              <w:rPr>
                <w:rFonts w:ascii="Times New Roman" w:hAnsi="Times New Roman" w:cs="Times New Roman"/>
                <w:sz w:val="20"/>
                <w:szCs w:val="20"/>
                <w:shd w:val="clear" w:color="auto" w:fill="F7FDF7"/>
              </w:rPr>
              <w:t>общеразвивающие</w:t>
            </w:r>
            <w:proofErr w:type="spellEnd"/>
            <w:r>
              <w:rPr>
                <w:rFonts w:ascii="Times New Roman" w:hAnsi="Times New Roman" w:cs="Times New Roman"/>
                <w:sz w:val="20"/>
                <w:szCs w:val="20"/>
                <w:shd w:val="clear" w:color="auto" w:fill="F7FDF7"/>
              </w:rPr>
              <w:t xml:space="preserve"> упражнения, выполняемые с разной амплитудой движения, ритмом и темпом (выпрыгивание из упора присев, прогнувшись; прыжки вверх с разведением рук и ног в стороны; прыжки вверх толчком двумя ногами с приземлением в упор присев, прыжки с поворотами и элементами ритмической </w:t>
            </w:r>
            <w:r>
              <w:rPr>
                <w:rFonts w:ascii="Times New Roman" w:hAnsi="Times New Roman" w:cs="Times New Roman"/>
                <w:sz w:val="20"/>
                <w:szCs w:val="20"/>
                <w:shd w:val="clear" w:color="auto" w:fill="F7FDF7"/>
              </w:rPr>
              <w:lastRenderedPageBreak/>
              <w:t>гимнастики</w:t>
            </w:r>
            <w:proofErr w:type="gramStart"/>
            <w:r>
              <w:rPr>
                <w:rFonts w:ascii="Times New Roman" w:hAnsi="Times New Roman" w:cs="Times New Roman"/>
                <w:sz w:val="20"/>
                <w:szCs w:val="20"/>
                <w:shd w:val="clear" w:color="auto" w:fill="F7FDF7"/>
              </w:rPr>
              <w:t>);;</w:t>
            </w:r>
            <w:r>
              <w:rPr>
                <w:rFonts w:ascii="Times New Roman" w:hAnsi="Times New Roman" w:cs="Times New Roman"/>
                <w:sz w:val="20"/>
                <w:szCs w:val="20"/>
              </w:rPr>
              <w:br/>
            </w:r>
            <w:proofErr w:type="gramEnd"/>
            <w:r>
              <w:rPr>
                <w:rFonts w:ascii="Times New Roman" w:hAnsi="Times New Roman" w:cs="Times New Roman"/>
                <w:sz w:val="20"/>
                <w:szCs w:val="20"/>
                <w:shd w:val="clear" w:color="auto" w:fill="F7FDF7"/>
              </w:rPr>
              <w:t>составляют акробатическую комбинацию из 6—8 хорошо освоенных упражнений и разучивают её.;</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lastRenderedPageBreak/>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Модуль «Гимнастика». </w:t>
            </w:r>
            <w:r>
              <w:rPr>
                <w:rFonts w:ascii="Times New Roman" w:eastAsia="Times New Roman" w:hAnsi="Times New Roman" w:cs="Times New Roman"/>
                <w:b/>
                <w:bCs/>
                <w:sz w:val="24"/>
                <w:szCs w:val="24"/>
              </w:rPr>
              <w:t>Опорные прыжки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proofErr w:type="gramStart"/>
            <w:r>
              <w:rPr>
                <w:rFonts w:ascii="Times New Roman" w:hAnsi="Times New Roman" w:cs="Times New Roman"/>
                <w:sz w:val="20"/>
                <w:szCs w:val="20"/>
                <w:shd w:val="clear" w:color="auto" w:fill="F7FDF7"/>
              </w:rPr>
              <w:t>повторяют технику ранее разученных опорных прыжков;;</w:t>
            </w:r>
            <w:r>
              <w:rPr>
                <w:rFonts w:ascii="Times New Roman" w:hAnsi="Times New Roman" w:cs="Times New Roman"/>
                <w:sz w:val="20"/>
                <w:szCs w:val="20"/>
              </w:rPr>
              <w:br/>
            </w:r>
            <w:r>
              <w:rPr>
                <w:rFonts w:ascii="Times New Roman" w:hAnsi="Times New Roman" w:cs="Times New Roman"/>
                <w:sz w:val="20"/>
                <w:szCs w:val="20"/>
                <w:shd w:val="clear" w:color="auto" w:fill="F7FDF7"/>
              </w:rPr>
              <w:t>наблюдают и анализируют технику образца учителя, проводят сравнение с техникой ранее разученных опорных прыжков и выделяют отличительные признаки, делают выводы, описывают разучиваемые опорные прыжки по фазам движения;;</w:t>
            </w:r>
            <w:r>
              <w:rPr>
                <w:rFonts w:ascii="Times New Roman" w:hAnsi="Times New Roman" w:cs="Times New Roman"/>
                <w:sz w:val="20"/>
                <w:szCs w:val="20"/>
              </w:rPr>
              <w:br/>
            </w:r>
            <w:r>
              <w:rPr>
                <w:rFonts w:ascii="Times New Roman" w:hAnsi="Times New Roman" w:cs="Times New Roman"/>
                <w:sz w:val="20"/>
                <w:szCs w:val="20"/>
                <w:shd w:val="clear" w:color="auto" w:fill="F7FDF7"/>
              </w:rPr>
              <w:t>разучивают технику опорных прыжков по фазам движения и в полной координации;;</w:t>
            </w:r>
            <w:r>
              <w:rPr>
                <w:rFonts w:ascii="Times New Roman" w:hAnsi="Times New Roman" w:cs="Times New Roman"/>
                <w:sz w:val="20"/>
                <w:szCs w:val="20"/>
              </w:rPr>
              <w:br/>
            </w:r>
            <w:r>
              <w:rPr>
                <w:rFonts w:ascii="Times New Roman" w:hAnsi="Times New Roman" w:cs="Times New Roman"/>
                <w:sz w:val="20"/>
                <w:szCs w:val="20"/>
                <w:shd w:val="clear" w:color="auto" w:fill="F7FDF7"/>
              </w:rPr>
              <w:t>контролируют технику выполнения опорных прыжков другими учащимися, сравнивают её с образцом и выявляют возможные ошибки, предлагают</w:t>
            </w:r>
            <w:proofErr w:type="gramEnd"/>
            <w:r>
              <w:rPr>
                <w:rFonts w:ascii="Times New Roman" w:hAnsi="Times New Roman" w:cs="Times New Roman"/>
                <w:sz w:val="20"/>
                <w:szCs w:val="20"/>
                <w:shd w:val="clear" w:color="auto" w:fill="F7FDF7"/>
              </w:rPr>
              <w:t xml:space="preserve"> способы их устранения (обучение в группах</w:t>
            </w:r>
            <w:proofErr w:type="gramStart"/>
            <w:r>
              <w:rPr>
                <w:rFonts w:ascii="Times New Roman" w:hAnsi="Times New Roman" w:cs="Times New Roman"/>
                <w:sz w:val="20"/>
                <w:szCs w:val="20"/>
                <w:shd w:val="clear" w:color="auto" w:fill="F7FDF7"/>
              </w:rPr>
              <w:t>).;</w:t>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Модуль «Гимнастика». </w:t>
            </w:r>
            <w:r>
              <w:rPr>
                <w:rFonts w:ascii="Times New Roman" w:eastAsia="Times New Roman" w:hAnsi="Times New Roman" w:cs="Times New Roman"/>
                <w:b/>
                <w:bCs/>
                <w:sz w:val="24"/>
                <w:szCs w:val="24"/>
              </w:rPr>
              <w:t>Упражнения на низком гимнастическом бревне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0"/>
                <w:szCs w:val="20"/>
                <w:shd w:val="clear" w:color="auto" w:fill="F7FDF7"/>
              </w:rPr>
              <w:t>повторяют технику ранее разученных упражнений на гимнастическом бревне и гимнастикой скамейке;;</w:t>
            </w:r>
            <w:r>
              <w:rPr>
                <w:rFonts w:ascii="Times New Roman" w:hAnsi="Times New Roman" w:cs="Times New Roman"/>
                <w:sz w:val="20"/>
                <w:szCs w:val="20"/>
              </w:rPr>
              <w:br/>
            </w:r>
            <w:r>
              <w:rPr>
                <w:rFonts w:ascii="Times New Roman" w:hAnsi="Times New Roman" w:cs="Times New Roman"/>
                <w:sz w:val="20"/>
                <w:szCs w:val="20"/>
                <w:shd w:val="clear" w:color="auto" w:fill="F7FDF7"/>
              </w:rPr>
              <w:t xml:space="preserve">разучивают упражнений на гимнастическом бревне (равновесие на одной ноге, стойка на коленях и с отведением ноги назад, </w:t>
            </w:r>
            <w:proofErr w:type="spellStart"/>
            <w:r>
              <w:rPr>
                <w:rFonts w:ascii="Times New Roman" w:hAnsi="Times New Roman" w:cs="Times New Roman"/>
                <w:sz w:val="20"/>
                <w:szCs w:val="20"/>
                <w:shd w:val="clear" w:color="auto" w:fill="F7FDF7"/>
              </w:rPr>
              <w:t>полушпагат</w:t>
            </w:r>
            <w:proofErr w:type="spellEnd"/>
            <w:r>
              <w:rPr>
                <w:rFonts w:ascii="Times New Roman" w:hAnsi="Times New Roman" w:cs="Times New Roman"/>
                <w:sz w:val="20"/>
                <w:szCs w:val="20"/>
                <w:shd w:val="clear" w:color="auto" w:fill="F7FDF7"/>
              </w:rPr>
              <w:t xml:space="preserve">, элементы ритмической гимнастики, </w:t>
            </w:r>
            <w:proofErr w:type="gramStart"/>
            <w:r>
              <w:rPr>
                <w:rFonts w:ascii="Times New Roman" w:hAnsi="Times New Roman" w:cs="Times New Roman"/>
                <w:sz w:val="20"/>
                <w:szCs w:val="20"/>
                <w:shd w:val="clear" w:color="auto" w:fill="F7FDF7"/>
              </w:rPr>
              <w:t>соскок</w:t>
            </w:r>
            <w:proofErr w:type="gramEnd"/>
            <w:r>
              <w:rPr>
                <w:rFonts w:ascii="Times New Roman" w:hAnsi="Times New Roman" w:cs="Times New Roman"/>
                <w:sz w:val="20"/>
                <w:szCs w:val="20"/>
                <w:shd w:val="clear" w:color="auto" w:fill="F7FDF7"/>
              </w:rPr>
              <w:t xml:space="preserve"> прогнувшись);;</w:t>
            </w:r>
            <w:r>
              <w:rPr>
                <w:rFonts w:ascii="Times New Roman" w:hAnsi="Times New Roman" w:cs="Times New Roman"/>
                <w:sz w:val="20"/>
                <w:szCs w:val="20"/>
              </w:rPr>
              <w:br/>
            </w:r>
            <w:r>
              <w:rPr>
                <w:rFonts w:ascii="Times New Roman" w:hAnsi="Times New Roman" w:cs="Times New Roman"/>
                <w:sz w:val="20"/>
                <w:szCs w:val="20"/>
                <w:shd w:val="clear" w:color="auto" w:fill="F7FDF7"/>
              </w:rPr>
              <w:t>составляют гимнастическую комбинацию из 8—10 хорошо освоенных упражнений и разучивают её;;</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Модуль «Гимнастика». </w:t>
            </w:r>
            <w:r>
              <w:rPr>
                <w:rFonts w:ascii="Times New Roman" w:eastAsia="Times New Roman" w:hAnsi="Times New Roman" w:cs="Times New Roman"/>
                <w:b/>
                <w:bCs/>
                <w:sz w:val="24"/>
                <w:szCs w:val="24"/>
              </w:rPr>
              <w:t>Знакомство с рекомендациями учителя по использованию подготовительных и подводящих упражнений для освоения физических упражнений на гимнастическом бревне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0,5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0"/>
                <w:szCs w:val="20"/>
                <w:shd w:val="clear" w:color="auto" w:fill="F7FDF7"/>
              </w:rPr>
              <w:t>знакомятся с рекомендациями учителя по использованию подготовительных и подводящих упражнений для освоения физических упражнений на гимнастическом бревне;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Модуль «Гимнастика». </w:t>
            </w:r>
            <w:r>
              <w:rPr>
                <w:rFonts w:ascii="Times New Roman" w:eastAsia="Times New Roman" w:hAnsi="Times New Roman" w:cs="Times New Roman"/>
                <w:b/>
                <w:bCs/>
                <w:sz w:val="24"/>
                <w:szCs w:val="24"/>
              </w:rPr>
              <w:t>Висы и упоры на невысокой гимнастической перекладине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proofErr w:type="gramStart"/>
            <w:r>
              <w:rPr>
                <w:rFonts w:ascii="Times New Roman" w:hAnsi="Times New Roman" w:cs="Times New Roman"/>
                <w:sz w:val="20"/>
                <w:szCs w:val="20"/>
                <w:shd w:val="clear" w:color="auto" w:fill="F7FDF7"/>
              </w:rPr>
              <w:t>повторяют технику ранее разученных упражнений на гимнастической перекладине;;</w:t>
            </w:r>
            <w:r>
              <w:rPr>
                <w:rFonts w:ascii="Times New Roman" w:hAnsi="Times New Roman" w:cs="Times New Roman"/>
                <w:sz w:val="20"/>
                <w:szCs w:val="20"/>
              </w:rPr>
              <w:br/>
            </w:r>
            <w:r>
              <w:rPr>
                <w:rFonts w:ascii="Times New Roman" w:hAnsi="Times New Roman" w:cs="Times New Roman"/>
                <w:sz w:val="20"/>
                <w:szCs w:val="20"/>
                <w:shd w:val="clear" w:color="auto" w:fill="F7FDF7"/>
              </w:rPr>
              <w:t xml:space="preserve">наблюдают и </w:t>
            </w:r>
            <w:r>
              <w:rPr>
                <w:rFonts w:ascii="Times New Roman" w:hAnsi="Times New Roman" w:cs="Times New Roman"/>
                <w:sz w:val="20"/>
                <w:szCs w:val="20"/>
                <w:shd w:val="clear" w:color="auto" w:fill="F7FDF7"/>
              </w:rPr>
              <w:lastRenderedPageBreak/>
              <w:t xml:space="preserve">анализируют образец техники </w:t>
            </w:r>
            <w:proofErr w:type="spellStart"/>
            <w:r>
              <w:rPr>
                <w:rFonts w:ascii="Times New Roman" w:hAnsi="Times New Roman" w:cs="Times New Roman"/>
                <w:sz w:val="20"/>
                <w:szCs w:val="20"/>
                <w:shd w:val="clear" w:color="auto" w:fill="F7FDF7"/>
              </w:rPr>
              <w:t>перемаха</w:t>
            </w:r>
            <w:proofErr w:type="spellEnd"/>
            <w:r>
              <w:rPr>
                <w:rFonts w:ascii="Times New Roman" w:hAnsi="Times New Roman" w:cs="Times New Roman"/>
                <w:sz w:val="20"/>
                <w:szCs w:val="20"/>
                <w:shd w:val="clear" w:color="auto" w:fill="F7FDF7"/>
              </w:rPr>
              <w:t xml:space="preserve"> одной ногой вперёд и назад, определяют технические сложности в их исполнении, делают выводы;;</w:t>
            </w:r>
            <w:r>
              <w:rPr>
                <w:rFonts w:ascii="Times New Roman" w:hAnsi="Times New Roman" w:cs="Times New Roman"/>
                <w:sz w:val="20"/>
                <w:szCs w:val="20"/>
              </w:rPr>
              <w:br/>
            </w:r>
            <w:r>
              <w:rPr>
                <w:rFonts w:ascii="Times New Roman" w:hAnsi="Times New Roman" w:cs="Times New Roman"/>
                <w:sz w:val="20"/>
                <w:szCs w:val="20"/>
                <w:shd w:val="clear" w:color="auto" w:fill="F7FDF7"/>
              </w:rPr>
              <w:t xml:space="preserve">описывают технику выполнения </w:t>
            </w:r>
            <w:proofErr w:type="spellStart"/>
            <w:r>
              <w:rPr>
                <w:rFonts w:ascii="Times New Roman" w:hAnsi="Times New Roman" w:cs="Times New Roman"/>
                <w:sz w:val="20"/>
                <w:szCs w:val="20"/>
                <w:shd w:val="clear" w:color="auto" w:fill="F7FDF7"/>
              </w:rPr>
              <w:t>перемаха</w:t>
            </w:r>
            <w:proofErr w:type="spellEnd"/>
            <w:r>
              <w:rPr>
                <w:rFonts w:ascii="Times New Roman" w:hAnsi="Times New Roman" w:cs="Times New Roman"/>
                <w:sz w:val="20"/>
                <w:szCs w:val="20"/>
                <w:shd w:val="clear" w:color="auto" w:fill="F7FDF7"/>
              </w:rPr>
              <w:t xml:space="preserve"> одной ногой вперёд и назад и разучивают её;;</w:t>
            </w:r>
            <w:r>
              <w:rPr>
                <w:rFonts w:ascii="Times New Roman" w:hAnsi="Times New Roman" w:cs="Times New Roman"/>
                <w:sz w:val="20"/>
                <w:szCs w:val="20"/>
              </w:rPr>
              <w:br/>
            </w:r>
            <w:r>
              <w:rPr>
                <w:rFonts w:ascii="Times New Roman" w:hAnsi="Times New Roman" w:cs="Times New Roman"/>
                <w:sz w:val="20"/>
                <w:szCs w:val="20"/>
                <w:shd w:val="clear" w:color="auto" w:fill="F7FDF7"/>
              </w:rPr>
              <w:t>наблюдают и анализируют образец техники упора ноги врозь (упор верхом), определяют технические сложности в его исполнении, делают выводы;;</w:t>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lastRenderedPageBreak/>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Модуль «Гимнастика». </w:t>
            </w:r>
            <w:r>
              <w:rPr>
                <w:rFonts w:ascii="Times New Roman" w:eastAsia="Times New Roman" w:hAnsi="Times New Roman" w:cs="Times New Roman"/>
                <w:b/>
                <w:bCs/>
                <w:sz w:val="24"/>
                <w:szCs w:val="24"/>
              </w:rPr>
              <w:t>Знакомство с рекомендациями учителя по использованию подготовительных и подводящих упражнений для освоения физических упражнений на невысокой гимнастической перекладине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0,5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0,5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0"/>
                <w:szCs w:val="20"/>
                <w:shd w:val="clear" w:color="auto" w:fill="F7FDF7"/>
              </w:rPr>
              <w:t>знакомятся с рекомендациями учителя по использованию подготовительных и подводящих упражнений для освоения физических упражнений на невысокой гимнастической перекладине;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Модуль «Гимнастика». </w:t>
            </w:r>
            <w:r>
              <w:rPr>
                <w:rFonts w:ascii="Times New Roman" w:eastAsia="Times New Roman" w:hAnsi="Times New Roman" w:cs="Times New Roman"/>
                <w:b/>
                <w:bCs/>
                <w:sz w:val="24"/>
                <w:szCs w:val="24"/>
              </w:rPr>
              <w:t>Лазание по канату в три приёма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0,5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0,5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0"/>
                <w:szCs w:val="20"/>
                <w:shd w:val="clear" w:color="auto" w:fill="F7FDF7"/>
              </w:rPr>
              <w:t>описывают технику выполнения лазанья по канату в три приёма, разучивают выполнение упражнений по фазам и в полной координации</w:t>
            </w:r>
            <w:proofErr w:type="gramStart"/>
            <w:r>
              <w:rPr>
                <w:rFonts w:ascii="Times New Roman" w:hAnsi="Times New Roman" w:cs="Times New Roman"/>
                <w:sz w:val="20"/>
                <w:szCs w:val="20"/>
                <w:shd w:val="clear" w:color="auto" w:fill="F7FDF7"/>
              </w:rPr>
              <w:t>; ;</w:t>
            </w:r>
            <w:r>
              <w:rPr>
                <w:rFonts w:ascii="Times New Roman" w:hAnsi="Times New Roman" w:cs="Times New Roman"/>
                <w:sz w:val="20"/>
                <w:szCs w:val="20"/>
              </w:rPr>
              <w:br/>
            </w:r>
            <w:proofErr w:type="gramEnd"/>
            <w:r>
              <w:rPr>
                <w:rFonts w:ascii="Times New Roman" w:hAnsi="Times New Roman" w:cs="Times New Roman"/>
                <w:sz w:val="20"/>
                <w:szCs w:val="20"/>
                <w:shd w:val="clear" w:color="auto" w:fill="F7FDF7"/>
              </w:rPr>
              <w:t xml:space="preserve">контролируют технику выполнения упражнения </w:t>
            </w:r>
            <w:r>
              <w:rPr>
                <w:rFonts w:ascii="Times New Roman" w:hAnsi="Times New Roman" w:cs="Times New Roman"/>
                <w:sz w:val="20"/>
                <w:szCs w:val="20"/>
                <w:shd w:val="clear" w:color="auto" w:fill="F7FDF7"/>
              </w:rPr>
              <w:lastRenderedPageBreak/>
              <w:t>другими учащимися, сравнивают её с образцом и выявляют возможные ошибки, предлагают способы их устранения (обучение в группах).;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lastRenderedPageBreak/>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Модуль «Гимнастика». </w:t>
            </w:r>
            <w:r>
              <w:rPr>
                <w:rFonts w:ascii="Times New Roman" w:eastAsia="Times New Roman" w:hAnsi="Times New Roman" w:cs="Times New Roman"/>
                <w:b/>
                <w:bCs/>
                <w:sz w:val="24"/>
                <w:szCs w:val="24"/>
              </w:rPr>
              <w:t>Упражнения ритмической гимнастики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proofErr w:type="gramStart"/>
            <w:r>
              <w:rPr>
                <w:rFonts w:ascii="Times New Roman" w:hAnsi="Times New Roman" w:cs="Times New Roman"/>
                <w:sz w:val="20"/>
                <w:szCs w:val="20"/>
                <w:shd w:val="clear" w:color="auto" w:fill="F7FDF7"/>
              </w:rPr>
              <w:t>повторяют ранее разученные упражнения ритмической гимнастики, танцевальные движения;;</w:t>
            </w:r>
            <w:r>
              <w:rPr>
                <w:rFonts w:ascii="Times New Roman" w:hAnsi="Times New Roman" w:cs="Times New Roman"/>
                <w:sz w:val="20"/>
                <w:szCs w:val="20"/>
              </w:rPr>
              <w:br/>
            </w:r>
            <w:r>
              <w:rPr>
                <w:rFonts w:ascii="Times New Roman" w:hAnsi="Times New Roman" w:cs="Times New Roman"/>
                <w:sz w:val="20"/>
                <w:szCs w:val="20"/>
                <w:shd w:val="clear" w:color="auto" w:fill="F7FDF7"/>
              </w:rPr>
              <w:t xml:space="preserve">разучивают стилизованные </w:t>
            </w:r>
            <w:proofErr w:type="spellStart"/>
            <w:r>
              <w:rPr>
                <w:rFonts w:ascii="Times New Roman" w:hAnsi="Times New Roman" w:cs="Times New Roman"/>
                <w:sz w:val="20"/>
                <w:szCs w:val="20"/>
                <w:shd w:val="clear" w:color="auto" w:fill="F7FDF7"/>
              </w:rPr>
              <w:t>общеразвивающие</w:t>
            </w:r>
            <w:proofErr w:type="spellEnd"/>
            <w:r>
              <w:rPr>
                <w:rFonts w:ascii="Times New Roman" w:hAnsi="Times New Roman" w:cs="Times New Roman"/>
                <w:sz w:val="20"/>
                <w:szCs w:val="20"/>
                <w:shd w:val="clear" w:color="auto" w:fill="F7FDF7"/>
              </w:rPr>
              <w:t xml:space="preserve"> упражнения для ритмической гимнастики (передвижения приставным шагом с движением рук и туловища, приседы и </w:t>
            </w:r>
            <w:proofErr w:type="spellStart"/>
            <w:r>
              <w:rPr>
                <w:rFonts w:ascii="Times New Roman" w:hAnsi="Times New Roman" w:cs="Times New Roman"/>
                <w:sz w:val="20"/>
                <w:szCs w:val="20"/>
                <w:shd w:val="clear" w:color="auto" w:fill="F7FDF7"/>
              </w:rPr>
              <w:t>полуприседы</w:t>
            </w:r>
            <w:proofErr w:type="spellEnd"/>
            <w:r>
              <w:rPr>
                <w:rFonts w:ascii="Times New Roman" w:hAnsi="Times New Roman" w:cs="Times New Roman"/>
                <w:sz w:val="20"/>
                <w:szCs w:val="20"/>
                <w:shd w:val="clear" w:color="auto" w:fill="F7FDF7"/>
              </w:rPr>
              <w:t xml:space="preserve"> с отведением одной руки в сторону, круговые движения туловища, прыжковые упражнения различной конфигурации);;</w:t>
            </w:r>
            <w:r>
              <w:rPr>
                <w:rFonts w:ascii="Times New Roman" w:hAnsi="Times New Roman" w:cs="Times New Roman"/>
                <w:sz w:val="20"/>
                <w:szCs w:val="20"/>
              </w:rPr>
              <w:br/>
            </w:r>
            <w:r>
              <w:rPr>
                <w:rFonts w:ascii="Times New Roman" w:hAnsi="Times New Roman" w:cs="Times New Roman"/>
                <w:sz w:val="20"/>
                <w:szCs w:val="20"/>
                <w:shd w:val="clear" w:color="auto" w:fill="F7FDF7"/>
              </w:rPr>
              <w:t>составляют комбинацию ритмической гимнастики из хорошо разученных 8—10 упражнений, подбирают музыкальное сопровождение;;</w:t>
            </w:r>
            <w:r>
              <w:rPr>
                <w:rFonts w:ascii="Times New Roman" w:hAnsi="Times New Roman" w:cs="Times New Roman"/>
                <w:sz w:val="20"/>
                <w:szCs w:val="20"/>
              </w:rPr>
              <w:br/>
            </w:r>
            <w:r>
              <w:rPr>
                <w:rFonts w:ascii="Times New Roman" w:hAnsi="Times New Roman" w:cs="Times New Roman"/>
                <w:sz w:val="20"/>
                <w:szCs w:val="20"/>
                <w:shd w:val="clear" w:color="auto" w:fill="F7FDF7"/>
              </w:rPr>
              <w:t>разучивают комбинацию и демонстрируют её выполнение.;</w:t>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 xml:space="preserve">Устный </w:t>
            </w:r>
            <w:proofErr w:type="spellStart"/>
            <w:r>
              <w:rPr>
                <w:rFonts w:ascii="Times New Roman" w:eastAsia="Times New Roman" w:hAnsi="Times New Roman" w:cs="Times New Roman"/>
                <w:sz w:val="24"/>
                <w:szCs w:val="24"/>
                <w:bdr w:val="dashed" w:sz="6" w:space="0" w:color="FF0000" w:frame="1"/>
                <w:shd w:val="clear" w:color="auto" w:fill="F7FDF7"/>
              </w:rPr>
              <w:t>опрос</w:t>
            </w:r>
            <w:proofErr w:type="gramStart"/>
            <w:r>
              <w:rPr>
                <w:rFonts w:ascii="Times New Roman" w:eastAsia="Times New Roman" w:hAnsi="Times New Roman" w:cs="Times New Roman"/>
                <w:sz w:val="24"/>
                <w:szCs w:val="24"/>
                <w:bdr w:val="dashed" w:sz="6" w:space="0" w:color="FF0000" w:frame="1"/>
                <w:shd w:val="clear" w:color="auto" w:fill="F7FDF7"/>
              </w:rPr>
              <w:t>;</w:t>
            </w:r>
            <w:r>
              <w:rPr>
                <w:rFonts w:ascii="Times New Roman" w:eastAsia="Times New Roman" w:hAnsi="Times New Roman" w:cs="Times New Roman"/>
                <w:sz w:val="24"/>
                <w:szCs w:val="24"/>
                <w:bdr w:val="dashed" w:sz="6" w:space="0" w:color="FF0000" w:frame="1"/>
                <w:shd w:val="clear" w:color="auto" w:fill="FFF287"/>
              </w:rPr>
              <w:t>я</w:t>
            </w:r>
            <w:proofErr w:type="spellEnd"/>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Модуль «Гимнастика». </w:t>
            </w:r>
            <w:r>
              <w:rPr>
                <w:rFonts w:ascii="Times New Roman" w:eastAsia="Times New Roman" w:hAnsi="Times New Roman" w:cs="Times New Roman"/>
                <w:b/>
                <w:bCs/>
                <w:sz w:val="24"/>
                <w:szCs w:val="24"/>
              </w:rPr>
              <w:t>Знакомство с рекомендациями учителя по распределению упражнений в комбинации ритмической гимнастики и подборе музыкального сопровождения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0,5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0,5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0"/>
                <w:szCs w:val="20"/>
                <w:shd w:val="clear" w:color="auto" w:fill="F7FDF7"/>
              </w:rPr>
              <w:t>знакомятся с рекомендациями учителя по распределению упражнений в комбинации ритмической гимнастики и подборе музыкального сопровождения;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Модуль «Зимние виды спорта». </w:t>
            </w:r>
            <w:r>
              <w:rPr>
                <w:rFonts w:ascii="Times New Roman" w:eastAsia="Times New Roman" w:hAnsi="Times New Roman" w:cs="Times New Roman"/>
                <w:b/>
                <w:bCs/>
                <w:sz w:val="24"/>
                <w:szCs w:val="24"/>
              </w:rPr>
              <w:t xml:space="preserve">Передвижение одновременным </w:t>
            </w:r>
            <w:proofErr w:type="spellStart"/>
            <w:r>
              <w:rPr>
                <w:rFonts w:ascii="Times New Roman" w:eastAsia="Times New Roman" w:hAnsi="Times New Roman" w:cs="Times New Roman"/>
                <w:b/>
                <w:bCs/>
                <w:sz w:val="24"/>
                <w:szCs w:val="24"/>
              </w:rPr>
              <w:t>одношажным</w:t>
            </w:r>
            <w:proofErr w:type="spellEnd"/>
            <w:r>
              <w:rPr>
                <w:rFonts w:ascii="Times New Roman" w:eastAsia="Times New Roman" w:hAnsi="Times New Roman" w:cs="Times New Roman"/>
                <w:b/>
                <w:bCs/>
                <w:sz w:val="24"/>
                <w:szCs w:val="24"/>
              </w:rPr>
              <w:t xml:space="preserve"> ходом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proofErr w:type="gramStart"/>
            <w:r>
              <w:rPr>
                <w:rFonts w:ascii="Times New Roman" w:hAnsi="Times New Roman" w:cs="Times New Roman"/>
                <w:sz w:val="20"/>
                <w:szCs w:val="20"/>
                <w:shd w:val="clear" w:color="auto" w:fill="F7FDF7"/>
              </w:rPr>
              <w:t>повторяют ранее разученные способы передвижения на лыжах;;</w:t>
            </w:r>
            <w:r>
              <w:rPr>
                <w:rFonts w:ascii="Times New Roman" w:hAnsi="Times New Roman" w:cs="Times New Roman"/>
                <w:sz w:val="20"/>
                <w:szCs w:val="20"/>
              </w:rPr>
              <w:br/>
            </w:r>
            <w:r>
              <w:rPr>
                <w:rFonts w:ascii="Times New Roman" w:hAnsi="Times New Roman" w:cs="Times New Roman"/>
                <w:sz w:val="20"/>
                <w:szCs w:val="20"/>
                <w:shd w:val="clear" w:color="auto" w:fill="F7FDF7"/>
              </w:rPr>
              <w:t xml:space="preserve">наблюдают и анализируют образец техники одновременного </w:t>
            </w:r>
            <w:proofErr w:type="spellStart"/>
            <w:r>
              <w:rPr>
                <w:rFonts w:ascii="Times New Roman" w:hAnsi="Times New Roman" w:cs="Times New Roman"/>
                <w:sz w:val="20"/>
                <w:szCs w:val="20"/>
                <w:shd w:val="clear" w:color="auto" w:fill="F7FDF7"/>
              </w:rPr>
              <w:t>одношажного</w:t>
            </w:r>
            <w:proofErr w:type="spellEnd"/>
            <w:r>
              <w:rPr>
                <w:rFonts w:ascii="Times New Roman" w:hAnsi="Times New Roman" w:cs="Times New Roman"/>
                <w:sz w:val="20"/>
                <w:szCs w:val="20"/>
                <w:shd w:val="clear" w:color="auto" w:fill="F7FDF7"/>
              </w:rPr>
              <w:t xml:space="preserve"> хода, сравнивают с техникой ранее разученных способов ходьбы, находят отличительные признаки и делают выводы;;</w:t>
            </w:r>
            <w:r>
              <w:rPr>
                <w:rFonts w:ascii="Times New Roman" w:hAnsi="Times New Roman" w:cs="Times New Roman"/>
                <w:sz w:val="20"/>
                <w:szCs w:val="20"/>
              </w:rPr>
              <w:br/>
            </w:r>
            <w:r>
              <w:rPr>
                <w:rFonts w:ascii="Times New Roman" w:hAnsi="Times New Roman" w:cs="Times New Roman"/>
                <w:sz w:val="20"/>
                <w:szCs w:val="20"/>
                <w:shd w:val="clear" w:color="auto" w:fill="F7FDF7"/>
              </w:rPr>
              <w:t xml:space="preserve">описывают технику передвижение на лыжах одновременным </w:t>
            </w:r>
            <w:proofErr w:type="spellStart"/>
            <w:r>
              <w:rPr>
                <w:rFonts w:ascii="Times New Roman" w:hAnsi="Times New Roman" w:cs="Times New Roman"/>
                <w:sz w:val="20"/>
                <w:szCs w:val="20"/>
                <w:shd w:val="clear" w:color="auto" w:fill="F7FDF7"/>
              </w:rPr>
              <w:t>одношажным</w:t>
            </w:r>
            <w:proofErr w:type="spellEnd"/>
            <w:r>
              <w:rPr>
                <w:rFonts w:ascii="Times New Roman" w:hAnsi="Times New Roman" w:cs="Times New Roman"/>
                <w:sz w:val="20"/>
                <w:szCs w:val="20"/>
                <w:shd w:val="clear" w:color="auto" w:fill="F7FDF7"/>
              </w:rPr>
              <w:t xml:space="preserve"> ходом, выделяют фазы движения и их технические трудности;;</w:t>
            </w:r>
            <w:r>
              <w:rPr>
                <w:rFonts w:ascii="Times New Roman" w:hAnsi="Times New Roman" w:cs="Times New Roman"/>
                <w:sz w:val="20"/>
                <w:szCs w:val="20"/>
              </w:rPr>
              <w:br/>
            </w:r>
            <w:r>
              <w:rPr>
                <w:rFonts w:ascii="Times New Roman" w:hAnsi="Times New Roman" w:cs="Times New Roman"/>
                <w:sz w:val="20"/>
                <w:szCs w:val="20"/>
                <w:shd w:val="clear" w:color="auto" w:fill="F7FDF7"/>
              </w:rPr>
              <w:t xml:space="preserve">разучивают технику передвижения на лыжах одновременным </w:t>
            </w:r>
            <w:proofErr w:type="spellStart"/>
            <w:r>
              <w:rPr>
                <w:rFonts w:ascii="Times New Roman" w:hAnsi="Times New Roman" w:cs="Times New Roman"/>
                <w:sz w:val="20"/>
                <w:szCs w:val="20"/>
                <w:shd w:val="clear" w:color="auto" w:fill="F7FDF7"/>
              </w:rPr>
              <w:t>одношажным</w:t>
            </w:r>
            <w:proofErr w:type="spellEnd"/>
            <w:r>
              <w:rPr>
                <w:rFonts w:ascii="Times New Roman" w:hAnsi="Times New Roman" w:cs="Times New Roman"/>
                <w:sz w:val="20"/>
                <w:szCs w:val="20"/>
                <w:shd w:val="clear" w:color="auto" w:fill="F7FDF7"/>
              </w:rPr>
              <w:t xml:space="preserve"> ходом по фазам и в полной координации;;</w:t>
            </w:r>
            <w:r>
              <w:rPr>
                <w:rFonts w:ascii="Times New Roman" w:hAnsi="Times New Roman" w:cs="Times New Roman"/>
                <w:sz w:val="20"/>
                <w:szCs w:val="20"/>
              </w:rPr>
              <w:br/>
            </w:r>
            <w:r>
              <w:rPr>
                <w:rFonts w:ascii="Times New Roman" w:hAnsi="Times New Roman" w:cs="Times New Roman"/>
                <w:sz w:val="20"/>
                <w:szCs w:val="20"/>
                <w:shd w:val="clear" w:color="auto" w:fill="F7FDF7"/>
              </w:rPr>
              <w:t>контролируют технику передвижения</w:t>
            </w:r>
            <w:proofErr w:type="gramEnd"/>
            <w:r>
              <w:rPr>
                <w:rFonts w:ascii="Times New Roman" w:hAnsi="Times New Roman" w:cs="Times New Roman"/>
                <w:sz w:val="20"/>
                <w:szCs w:val="20"/>
                <w:shd w:val="clear" w:color="auto" w:fill="F7FDF7"/>
              </w:rPr>
              <w:t xml:space="preserve"> на лыжах другими учащимися, </w:t>
            </w:r>
            <w:r>
              <w:rPr>
                <w:rFonts w:ascii="Times New Roman" w:hAnsi="Times New Roman" w:cs="Times New Roman"/>
                <w:sz w:val="20"/>
                <w:szCs w:val="20"/>
                <w:shd w:val="clear" w:color="auto" w:fill="F7FDF7"/>
              </w:rPr>
              <w:lastRenderedPageBreak/>
              <w:t>выявляют возможные ошибки и предлагают способы их устранения (работа в парах</w:t>
            </w:r>
            <w:proofErr w:type="gramStart"/>
            <w:r>
              <w:rPr>
                <w:rFonts w:ascii="Times New Roman" w:hAnsi="Times New Roman" w:cs="Times New Roman"/>
                <w:sz w:val="20"/>
                <w:szCs w:val="20"/>
                <w:shd w:val="clear" w:color="auto" w:fill="F7FDF7"/>
              </w:rPr>
              <w:t>);;</w:t>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lastRenderedPageBreak/>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Модуль «Зимние виды спорта». </w:t>
            </w:r>
            <w:r>
              <w:rPr>
                <w:rFonts w:ascii="Times New Roman" w:eastAsia="Times New Roman" w:hAnsi="Times New Roman" w:cs="Times New Roman"/>
                <w:b/>
                <w:bCs/>
                <w:sz w:val="24"/>
                <w:szCs w:val="24"/>
              </w:rPr>
              <w:t xml:space="preserve">Знакомство с рекомендациями учителя по использованию подводящих и подготовительных упражнений для самостоятельного обучения техники передвижения на лыжах одновременным </w:t>
            </w:r>
            <w:proofErr w:type="spellStart"/>
            <w:r>
              <w:rPr>
                <w:rFonts w:ascii="Times New Roman" w:eastAsia="Times New Roman" w:hAnsi="Times New Roman" w:cs="Times New Roman"/>
                <w:b/>
                <w:bCs/>
                <w:sz w:val="24"/>
                <w:szCs w:val="24"/>
              </w:rPr>
              <w:t>одношажным</w:t>
            </w:r>
            <w:proofErr w:type="spellEnd"/>
            <w:r>
              <w:rPr>
                <w:rFonts w:ascii="Times New Roman" w:eastAsia="Times New Roman" w:hAnsi="Times New Roman" w:cs="Times New Roman"/>
                <w:b/>
                <w:bCs/>
                <w:sz w:val="24"/>
                <w:szCs w:val="24"/>
              </w:rPr>
              <w:t xml:space="preserve"> ходом, передвижений на лыжах для развития выносливости в процессе самостоятельных занятий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0"/>
                <w:szCs w:val="20"/>
                <w:shd w:val="clear" w:color="auto" w:fill="F7FDF7"/>
              </w:rPr>
              <w:t xml:space="preserve">знакомятся с рекомендациями учителя по использованию подводящих и подготовительных упражнений для самостоятельного обучения техники передвижения на лыжах одновременным </w:t>
            </w:r>
            <w:proofErr w:type="spellStart"/>
            <w:r>
              <w:rPr>
                <w:rFonts w:ascii="Times New Roman" w:hAnsi="Times New Roman" w:cs="Times New Roman"/>
                <w:sz w:val="20"/>
                <w:szCs w:val="20"/>
                <w:shd w:val="clear" w:color="auto" w:fill="F7FDF7"/>
              </w:rPr>
              <w:t>одношажным</w:t>
            </w:r>
            <w:proofErr w:type="spellEnd"/>
            <w:r>
              <w:rPr>
                <w:rFonts w:ascii="Times New Roman" w:hAnsi="Times New Roman" w:cs="Times New Roman"/>
                <w:sz w:val="20"/>
                <w:szCs w:val="20"/>
                <w:shd w:val="clear" w:color="auto" w:fill="F7FDF7"/>
              </w:rPr>
              <w:t xml:space="preserve"> ходом, передвижений на лыжах для развития выносливости в процессе самостоятельных занятий;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Модуль «Зимние виды спорта». </w:t>
            </w:r>
            <w:r>
              <w:rPr>
                <w:rFonts w:ascii="Times New Roman" w:eastAsia="Times New Roman" w:hAnsi="Times New Roman" w:cs="Times New Roman"/>
                <w:b/>
                <w:bCs/>
                <w:sz w:val="24"/>
                <w:szCs w:val="24"/>
              </w:rPr>
              <w:t>Преодоление небольших трамплинов при спуске с пологого склона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0"/>
                <w:szCs w:val="20"/>
                <w:shd w:val="clear" w:color="auto" w:fill="F7FDF7"/>
              </w:rPr>
              <w:t>наблюдают и анализируют образец преодоления небольшого трамплина, выделяют его элементы и технику выполнения, делают выводы и определяют последовательность обучения</w:t>
            </w:r>
            <w:proofErr w:type="gramStart"/>
            <w:r>
              <w:rPr>
                <w:rFonts w:ascii="Times New Roman" w:hAnsi="Times New Roman" w:cs="Times New Roman"/>
                <w:sz w:val="20"/>
                <w:szCs w:val="20"/>
                <w:shd w:val="clear" w:color="auto" w:fill="F7FDF7"/>
              </w:rPr>
              <w:t>;;</w:t>
            </w:r>
            <w:r>
              <w:rPr>
                <w:rFonts w:ascii="Times New Roman" w:hAnsi="Times New Roman" w:cs="Times New Roman"/>
                <w:sz w:val="20"/>
                <w:szCs w:val="20"/>
              </w:rPr>
              <w:br/>
            </w:r>
            <w:proofErr w:type="gramEnd"/>
            <w:r>
              <w:rPr>
                <w:rFonts w:ascii="Times New Roman" w:hAnsi="Times New Roman" w:cs="Times New Roman"/>
                <w:sz w:val="20"/>
                <w:szCs w:val="20"/>
                <w:shd w:val="clear" w:color="auto" w:fill="F7FDF7"/>
              </w:rPr>
              <w:t>разучивают технику преодоления небольших препятствий, акцентируют внимание на выполнении технических элементов;;</w:t>
            </w:r>
            <w:r>
              <w:rPr>
                <w:rFonts w:ascii="Times New Roman" w:hAnsi="Times New Roman" w:cs="Times New Roman"/>
                <w:sz w:val="20"/>
                <w:szCs w:val="20"/>
              </w:rPr>
              <w:br/>
            </w:r>
            <w:r>
              <w:rPr>
                <w:rFonts w:ascii="Times New Roman" w:hAnsi="Times New Roman" w:cs="Times New Roman"/>
                <w:sz w:val="20"/>
                <w:szCs w:val="20"/>
                <w:shd w:val="clear" w:color="auto" w:fill="F7FDF7"/>
              </w:rPr>
              <w:t xml:space="preserve">контролируют технику </w:t>
            </w:r>
            <w:r>
              <w:rPr>
                <w:rFonts w:ascii="Times New Roman" w:hAnsi="Times New Roman" w:cs="Times New Roman"/>
                <w:sz w:val="20"/>
                <w:szCs w:val="20"/>
                <w:shd w:val="clear" w:color="auto" w:fill="F7FDF7"/>
              </w:rPr>
              <w:lastRenderedPageBreak/>
              <w:t>преодоления препятствий другими учащимися, выявляют возможные ошибки и предлагают способы их устранения (работа в группах).;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lastRenderedPageBreak/>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Модуль «Зимние виды спорта». </w:t>
            </w:r>
            <w:r>
              <w:rPr>
                <w:rFonts w:ascii="Times New Roman" w:eastAsia="Times New Roman" w:hAnsi="Times New Roman" w:cs="Times New Roman"/>
                <w:b/>
                <w:bCs/>
                <w:sz w:val="24"/>
                <w:szCs w:val="24"/>
              </w:rPr>
              <w:t>Знакомство с рекомендациями учителя по самостоятельному безопасному преодолению небольших трамплинов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0"/>
                <w:szCs w:val="20"/>
                <w:shd w:val="clear" w:color="auto" w:fill="F7FDF7"/>
              </w:rPr>
              <w:t>знакомятся с рекомендациями учителя по самостоятельному безопасному преодолению небольших трамплинов;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Модуль «Спортивные игры. Баскетбол». </w:t>
            </w:r>
            <w:r>
              <w:rPr>
                <w:rFonts w:ascii="Times New Roman" w:eastAsia="Times New Roman" w:hAnsi="Times New Roman" w:cs="Times New Roman"/>
                <w:b/>
                <w:bCs/>
                <w:sz w:val="24"/>
                <w:szCs w:val="24"/>
              </w:rPr>
              <w:t>Технические действия баскетболиста без мяча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0"/>
                <w:szCs w:val="20"/>
                <w:shd w:val="clear" w:color="auto" w:fill="F7FDF7"/>
              </w:rPr>
              <w:t>совершенствуют ранее разученные технические действия игры баскетбол</w:t>
            </w:r>
            <w:proofErr w:type="gramStart"/>
            <w:r>
              <w:rPr>
                <w:rFonts w:ascii="Times New Roman" w:hAnsi="Times New Roman" w:cs="Times New Roman"/>
                <w:sz w:val="20"/>
                <w:szCs w:val="20"/>
                <w:shd w:val="clear" w:color="auto" w:fill="F7FDF7"/>
              </w:rPr>
              <w:t>;;</w:t>
            </w:r>
            <w:r>
              <w:rPr>
                <w:rFonts w:ascii="Times New Roman" w:hAnsi="Times New Roman" w:cs="Times New Roman"/>
                <w:sz w:val="20"/>
                <w:szCs w:val="20"/>
              </w:rPr>
              <w:br/>
            </w:r>
            <w:proofErr w:type="gramEnd"/>
            <w:r>
              <w:rPr>
                <w:rFonts w:ascii="Times New Roman" w:hAnsi="Times New Roman" w:cs="Times New Roman"/>
                <w:sz w:val="20"/>
                <w:szCs w:val="20"/>
                <w:shd w:val="clear" w:color="auto" w:fill="F7FDF7"/>
              </w:rPr>
              <w:t>знакомятся с образцами технических действий игрока без мяча (передвижения в стойке баскетболиста; прыжок вверх толчком одной и приземление на другую, остановка двумя шагами, остановка прыжком, повороты на месте</w:t>
            </w:r>
            <w:proofErr w:type="gramStart"/>
            <w:r>
              <w:rPr>
                <w:rFonts w:ascii="Times New Roman" w:hAnsi="Times New Roman" w:cs="Times New Roman"/>
                <w:sz w:val="20"/>
                <w:szCs w:val="20"/>
                <w:shd w:val="clear" w:color="auto" w:fill="F7FDF7"/>
              </w:rPr>
              <w:t>);;</w:t>
            </w:r>
            <w:r>
              <w:rPr>
                <w:rFonts w:ascii="Times New Roman" w:hAnsi="Times New Roman" w:cs="Times New Roman"/>
                <w:sz w:val="20"/>
                <w:szCs w:val="20"/>
              </w:rPr>
              <w:br/>
            </w:r>
            <w:proofErr w:type="gramEnd"/>
            <w:r>
              <w:rPr>
                <w:rFonts w:ascii="Times New Roman" w:hAnsi="Times New Roman" w:cs="Times New Roman"/>
                <w:sz w:val="20"/>
                <w:szCs w:val="20"/>
                <w:shd w:val="clear" w:color="auto" w:fill="F7FDF7"/>
              </w:rPr>
              <w:t>разучивают технические действия игрока без мяча по элементам и в полной координации;;</w:t>
            </w:r>
            <w:r>
              <w:rPr>
                <w:rFonts w:ascii="Times New Roman" w:hAnsi="Times New Roman" w:cs="Times New Roman"/>
                <w:sz w:val="20"/>
                <w:szCs w:val="20"/>
              </w:rPr>
              <w:br/>
            </w:r>
            <w:r>
              <w:rPr>
                <w:rFonts w:ascii="Times New Roman" w:hAnsi="Times New Roman" w:cs="Times New Roman"/>
                <w:sz w:val="20"/>
                <w:szCs w:val="20"/>
                <w:shd w:val="clear" w:color="auto" w:fill="F7FDF7"/>
              </w:rPr>
              <w:t xml:space="preserve">контролируют выполнение технических действий другими учащимися, анализируют их и </w:t>
            </w:r>
            <w:r>
              <w:rPr>
                <w:rFonts w:ascii="Times New Roman" w:hAnsi="Times New Roman" w:cs="Times New Roman"/>
                <w:sz w:val="20"/>
                <w:szCs w:val="20"/>
                <w:shd w:val="clear" w:color="auto" w:fill="F7FDF7"/>
              </w:rPr>
              <w:lastRenderedPageBreak/>
              <w:t>определяют ошибки, дают рекомендации по их устранению (работа в парах);;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lastRenderedPageBreak/>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Модуль «Спортивные игры. Баскетбол». </w:t>
            </w:r>
            <w:r>
              <w:rPr>
                <w:rFonts w:ascii="Times New Roman" w:eastAsia="Times New Roman" w:hAnsi="Times New Roman" w:cs="Times New Roman"/>
                <w:b/>
                <w:bCs/>
                <w:sz w:val="24"/>
                <w:szCs w:val="24"/>
              </w:rPr>
              <w:t>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0"/>
                <w:szCs w:val="20"/>
                <w:shd w:val="clear" w:color="auto" w:fill="F7FDF7"/>
              </w:rPr>
              <w:t>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Модуль «Спортивные игры. Волейбол». </w:t>
            </w:r>
            <w:r>
              <w:rPr>
                <w:rFonts w:ascii="Times New Roman" w:eastAsia="Times New Roman" w:hAnsi="Times New Roman" w:cs="Times New Roman"/>
                <w:b/>
                <w:bCs/>
                <w:sz w:val="24"/>
                <w:szCs w:val="24"/>
              </w:rPr>
              <w:t>Игровые действия в волейболе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0"/>
                <w:szCs w:val="20"/>
                <w:shd w:val="clear" w:color="auto" w:fill="F7FDF7"/>
              </w:rPr>
              <w:t>совершенствуют технику ранее разученных технических действий игры волейбол</w:t>
            </w:r>
            <w:proofErr w:type="gramStart"/>
            <w:r>
              <w:rPr>
                <w:rFonts w:ascii="Times New Roman" w:hAnsi="Times New Roman" w:cs="Times New Roman"/>
                <w:sz w:val="20"/>
                <w:szCs w:val="20"/>
                <w:shd w:val="clear" w:color="auto" w:fill="F7FDF7"/>
              </w:rPr>
              <w:t>;;</w:t>
            </w:r>
            <w:r>
              <w:rPr>
                <w:rFonts w:ascii="Times New Roman" w:hAnsi="Times New Roman" w:cs="Times New Roman"/>
                <w:sz w:val="20"/>
                <w:szCs w:val="20"/>
              </w:rPr>
              <w:br/>
            </w:r>
            <w:proofErr w:type="gramEnd"/>
            <w:r>
              <w:rPr>
                <w:rFonts w:ascii="Times New Roman" w:hAnsi="Times New Roman" w:cs="Times New Roman"/>
                <w:sz w:val="20"/>
                <w:szCs w:val="20"/>
                <w:shd w:val="clear" w:color="auto" w:fill="F7FDF7"/>
              </w:rPr>
              <w:t>разучивают и совершенствуют передачу мяча двумя руками снизу и сверху в разные зоны площадки соперника;;</w:t>
            </w:r>
            <w:r>
              <w:rPr>
                <w:rFonts w:ascii="Times New Roman" w:hAnsi="Times New Roman" w:cs="Times New Roman"/>
                <w:sz w:val="20"/>
                <w:szCs w:val="20"/>
              </w:rPr>
              <w:br/>
            </w:r>
            <w:r>
              <w:rPr>
                <w:rFonts w:ascii="Times New Roman" w:hAnsi="Times New Roman" w:cs="Times New Roman"/>
                <w:sz w:val="20"/>
                <w:szCs w:val="20"/>
                <w:shd w:val="clear" w:color="auto" w:fill="F7FDF7"/>
              </w:rPr>
              <w:t>разучивают правила игры в волейбол и знакомятся с игровыми действиями в нападении и защите;;</w:t>
            </w:r>
            <w:r>
              <w:rPr>
                <w:rFonts w:ascii="Times New Roman" w:hAnsi="Times New Roman" w:cs="Times New Roman"/>
                <w:sz w:val="20"/>
                <w:szCs w:val="20"/>
              </w:rPr>
              <w:br/>
            </w:r>
            <w:r>
              <w:rPr>
                <w:rFonts w:ascii="Times New Roman" w:hAnsi="Times New Roman" w:cs="Times New Roman"/>
                <w:sz w:val="20"/>
                <w:szCs w:val="20"/>
                <w:shd w:val="clear" w:color="auto" w:fill="F7FDF7"/>
              </w:rPr>
              <w:t>играют в волейбол по правилам с использованием разученных технических действий;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Модуль «Спортивные игры. Футбол». </w:t>
            </w:r>
            <w:r>
              <w:rPr>
                <w:rFonts w:ascii="Times New Roman" w:eastAsia="Times New Roman" w:hAnsi="Times New Roman" w:cs="Times New Roman"/>
                <w:b/>
                <w:bCs/>
                <w:sz w:val="24"/>
                <w:szCs w:val="24"/>
              </w:rPr>
              <w:t>Удар по катящемуся мячу с разбега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proofErr w:type="gramStart"/>
            <w:r>
              <w:rPr>
                <w:rFonts w:ascii="Times New Roman" w:hAnsi="Times New Roman" w:cs="Times New Roman"/>
                <w:sz w:val="20"/>
                <w:szCs w:val="20"/>
                <w:shd w:val="clear" w:color="auto" w:fill="F7FDF7"/>
              </w:rPr>
              <w:t>совершенствуют технику ранее разученных технических действий игры футбол;;</w:t>
            </w:r>
            <w:r>
              <w:rPr>
                <w:rFonts w:ascii="Times New Roman" w:hAnsi="Times New Roman" w:cs="Times New Roman"/>
                <w:sz w:val="20"/>
                <w:szCs w:val="20"/>
              </w:rPr>
              <w:br/>
            </w:r>
            <w:r>
              <w:rPr>
                <w:rFonts w:ascii="Times New Roman" w:hAnsi="Times New Roman" w:cs="Times New Roman"/>
                <w:sz w:val="20"/>
                <w:szCs w:val="20"/>
                <w:shd w:val="clear" w:color="auto" w:fill="F7FDF7"/>
              </w:rPr>
              <w:t>знакомятся с образцом удара по катящемуся мячу с разбега, демонстрируемого учителем, выделяют его фазы и технические элементы;;</w:t>
            </w:r>
            <w:r>
              <w:rPr>
                <w:rFonts w:ascii="Times New Roman" w:hAnsi="Times New Roman" w:cs="Times New Roman"/>
                <w:sz w:val="20"/>
                <w:szCs w:val="20"/>
              </w:rPr>
              <w:br/>
            </w:r>
            <w:r>
              <w:rPr>
                <w:rFonts w:ascii="Times New Roman" w:hAnsi="Times New Roman" w:cs="Times New Roman"/>
                <w:sz w:val="20"/>
                <w:szCs w:val="20"/>
                <w:shd w:val="clear" w:color="auto" w:fill="F7FDF7"/>
              </w:rPr>
              <w:t>описывают технику удара по катящемуся мячу с разбега и сравнивают её с техникой удара по неподвижному мячу, выявляют имеющиеся различия, делают выводы по способам обучения;;</w:t>
            </w:r>
            <w:r>
              <w:rPr>
                <w:rFonts w:ascii="Times New Roman" w:hAnsi="Times New Roman" w:cs="Times New Roman"/>
                <w:sz w:val="20"/>
                <w:szCs w:val="20"/>
              </w:rPr>
              <w:br/>
            </w:r>
            <w:r>
              <w:rPr>
                <w:rFonts w:ascii="Times New Roman" w:hAnsi="Times New Roman" w:cs="Times New Roman"/>
                <w:sz w:val="20"/>
                <w:szCs w:val="20"/>
                <w:shd w:val="clear" w:color="auto" w:fill="F7FDF7"/>
              </w:rPr>
              <w:t>разучивают технику удара по катящемуся мячу с разбега по фазам</w:t>
            </w:r>
            <w:proofErr w:type="gramEnd"/>
            <w:r>
              <w:rPr>
                <w:rFonts w:ascii="Times New Roman" w:hAnsi="Times New Roman" w:cs="Times New Roman"/>
                <w:sz w:val="20"/>
                <w:szCs w:val="20"/>
                <w:shd w:val="clear" w:color="auto" w:fill="F7FDF7"/>
              </w:rPr>
              <w:t xml:space="preserve"> и в полной координации</w:t>
            </w:r>
            <w:proofErr w:type="gramStart"/>
            <w:r>
              <w:rPr>
                <w:rFonts w:ascii="Times New Roman" w:hAnsi="Times New Roman" w:cs="Times New Roman"/>
                <w:sz w:val="20"/>
                <w:szCs w:val="20"/>
                <w:shd w:val="clear" w:color="auto" w:fill="F7FDF7"/>
              </w:rPr>
              <w:t>;;</w:t>
            </w:r>
            <w:r>
              <w:rPr>
                <w:rFonts w:ascii="Times New Roman" w:hAnsi="Times New Roman" w:cs="Times New Roman"/>
                <w:sz w:val="20"/>
                <w:szCs w:val="20"/>
              </w:rPr>
              <w:br/>
            </w:r>
            <w:proofErr w:type="gramEnd"/>
            <w:r>
              <w:rPr>
                <w:rFonts w:ascii="Times New Roman" w:hAnsi="Times New Roman" w:cs="Times New Roman"/>
                <w:sz w:val="20"/>
                <w:szCs w:val="20"/>
                <w:shd w:val="clear" w:color="auto" w:fill="F7FDF7"/>
              </w:rPr>
              <w:t>совершенствуют технику передачи катящегося мяча на разные расстояния и направления (обучение в парах);;</w:t>
            </w:r>
            <w:r>
              <w:rPr>
                <w:rFonts w:ascii="Times New Roman" w:hAnsi="Times New Roman" w:cs="Times New Roman"/>
                <w:sz w:val="20"/>
                <w:szCs w:val="20"/>
              </w:rPr>
              <w:br/>
            </w:r>
            <w:r>
              <w:rPr>
                <w:rFonts w:ascii="Times New Roman" w:hAnsi="Times New Roman" w:cs="Times New Roman"/>
                <w:sz w:val="20"/>
                <w:szCs w:val="20"/>
                <w:shd w:val="clear" w:color="auto" w:fill="F7FDF7"/>
              </w:rPr>
              <w:t>разучивают правила игры в футбол и знакомятся с игровыми действиями в нападении и защите;;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Модуль «Спортивные игры. Футбол». </w:t>
            </w:r>
            <w:r>
              <w:rPr>
                <w:rFonts w:ascii="Times New Roman" w:eastAsia="Times New Roman" w:hAnsi="Times New Roman" w:cs="Times New Roman"/>
                <w:b/>
                <w:bCs/>
                <w:sz w:val="24"/>
                <w:szCs w:val="24"/>
              </w:rPr>
              <w:t>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0"/>
                <w:szCs w:val="20"/>
                <w:shd w:val="clear" w:color="auto" w:fill="F7FDF7"/>
              </w:rPr>
              <w:t>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62</w:t>
            </w:r>
          </w:p>
        </w:tc>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5608B1" w:rsidTr="005608B1">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Раздел 4. СПОРТ</w:t>
            </w:r>
          </w:p>
        </w:tc>
      </w:tr>
      <w:tr w:rsidR="005608B1" w:rsidTr="005608B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В процессе урока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0"/>
                <w:szCs w:val="20"/>
                <w:shd w:val="clear" w:color="auto" w:fill="F7FDF7"/>
              </w:rPr>
              <w:t>осваивают содержания Примерных модульных программ по физической культуре или рабочей программы базовой физической подготовки</w:t>
            </w:r>
            <w:proofErr w:type="gramStart"/>
            <w:r>
              <w:rPr>
                <w:rFonts w:ascii="Times New Roman" w:hAnsi="Times New Roman" w:cs="Times New Roman"/>
                <w:sz w:val="20"/>
                <w:szCs w:val="20"/>
                <w:shd w:val="clear" w:color="auto" w:fill="F7FDF7"/>
              </w:rPr>
              <w:t>;;</w:t>
            </w:r>
            <w:r>
              <w:rPr>
                <w:rFonts w:ascii="Times New Roman" w:hAnsi="Times New Roman" w:cs="Times New Roman"/>
                <w:sz w:val="20"/>
                <w:szCs w:val="20"/>
              </w:rPr>
              <w:br/>
            </w:r>
            <w:proofErr w:type="gramEnd"/>
            <w:r>
              <w:rPr>
                <w:rFonts w:ascii="Times New Roman" w:hAnsi="Times New Roman" w:cs="Times New Roman"/>
                <w:sz w:val="20"/>
                <w:szCs w:val="20"/>
                <w:shd w:val="clear" w:color="auto" w:fill="F7FDF7"/>
              </w:rPr>
              <w:t>демонстрируют приросты в показателях физической подготовленности и нормативных требований комплекса ГТО;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https://resh.edu.ru/</w:t>
            </w:r>
          </w:p>
        </w:tc>
      </w:tr>
      <w:tr w:rsidR="005608B1" w:rsidTr="005608B1">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68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bl>
    <w:p w:rsidR="005608B1" w:rsidRDefault="005608B1" w:rsidP="005608B1">
      <w:pPr>
        <w:shd w:val="clear" w:color="auto" w:fill="FFFFFF"/>
        <w:spacing w:line="240" w:lineRule="auto"/>
        <w:ind w:firstLine="227"/>
        <w:jc w:val="both"/>
        <w:rPr>
          <w:rFonts w:ascii="Times New Roman" w:eastAsia="Times New Roman" w:hAnsi="Times New Roman" w:cs="Times New Roman"/>
          <w:sz w:val="20"/>
          <w:szCs w:val="20"/>
        </w:rPr>
      </w:pPr>
    </w:p>
    <w:p w:rsidR="005608B1" w:rsidRDefault="005608B1" w:rsidP="005608B1">
      <w:pPr>
        <w:rPr>
          <w:rFonts w:ascii="Times New Roman" w:eastAsia="Times New Roman" w:hAnsi="Times New Roman" w:cs="Times New Roman"/>
          <w:sz w:val="20"/>
          <w:szCs w:val="20"/>
        </w:rPr>
      </w:pPr>
      <w:r>
        <w:rPr>
          <w:rFonts w:ascii="Times New Roman" w:eastAsia="Times New Roman" w:hAnsi="Times New Roman" w:cs="Times New Roman"/>
          <w:sz w:val="20"/>
          <w:szCs w:val="20"/>
        </w:rPr>
        <w:br w:type="page"/>
      </w:r>
    </w:p>
    <w:p w:rsidR="005608B1" w:rsidRDefault="005608B1" w:rsidP="005608B1">
      <w:pPr>
        <w:spacing w:after="0" w:line="240" w:lineRule="auto"/>
        <w:rPr>
          <w:rFonts w:ascii="Times New Roman" w:eastAsia="Times New Roman" w:hAnsi="Times New Roman" w:cs="Times New Roman"/>
          <w:sz w:val="20"/>
          <w:szCs w:val="20"/>
        </w:rPr>
        <w:sectPr w:rsidR="005608B1">
          <w:pgSz w:w="16838" w:h="11906" w:orient="landscape"/>
          <w:pgMar w:top="1701" w:right="1134" w:bottom="851" w:left="1134" w:header="709" w:footer="709" w:gutter="0"/>
          <w:cols w:space="720"/>
        </w:sectPr>
      </w:pPr>
    </w:p>
    <w:p w:rsidR="005608B1" w:rsidRDefault="005608B1" w:rsidP="005608B1">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rPr>
      </w:pPr>
      <w:r>
        <w:rPr>
          <w:rFonts w:ascii="Times New Roman" w:eastAsia="Times New Roman" w:hAnsi="Times New Roman" w:cs="Times New Roman"/>
          <w:b/>
          <w:bCs/>
          <w:caps/>
          <w:kern w:val="36"/>
          <w:sz w:val="24"/>
          <w:szCs w:val="24"/>
        </w:rPr>
        <w:lastRenderedPageBreak/>
        <w:t>ПОУРОЧНОЕ ПЛАНИРОВАНИЕ</w:t>
      </w:r>
    </w:p>
    <w:tbl>
      <w:tblPr>
        <w:tblW w:w="10619" w:type="dxa"/>
        <w:tblInd w:w="-903" w:type="dxa"/>
        <w:tblBorders>
          <w:top w:val="single" w:sz="6" w:space="0" w:color="000000"/>
          <w:left w:val="single" w:sz="6" w:space="0" w:color="000000"/>
          <w:bottom w:val="single" w:sz="6" w:space="0" w:color="000000"/>
          <w:right w:val="single" w:sz="6" w:space="0" w:color="000000"/>
        </w:tblBorders>
        <w:tblLook w:val="04A0"/>
      </w:tblPr>
      <w:tblGrid>
        <w:gridCol w:w="524"/>
        <w:gridCol w:w="3606"/>
        <w:gridCol w:w="752"/>
        <w:gridCol w:w="1642"/>
        <w:gridCol w:w="1698"/>
        <w:gridCol w:w="1184"/>
        <w:gridCol w:w="1213"/>
      </w:tblGrid>
      <w:tr w:rsidR="005608B1" w:rsidTr="005608B1">
        <w:tc>
          <w:tcPr>
            <w:tcW w:w="52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br/>
            </w:r>
            <w:proofErr w:type="spellStart"/>
            <w:proofErr w:type="gramStart"/>
            <w:r>
              <w:rPr>
                <w:rFonts w:ascii="Times New Roman" w:eastAsia="Times New Roman" w:hAnsi="Times New Roman" w:cs="Times New Roman"/>
                <w:b/>
                <w:bCs/>
                <w:sz w:val="24"/>
                <w:szCs w:val="24"/>
              </w:rPr>
              <w:t>п</w:t>
            </w:r>
            <w:proofErr w:type="spellEnd"/>
            <w:proofErr w:type="gramEnd"/>
            <w:r>
              <w:rPr>
                <w:rFonts w:ascii="Times New Roman" w:eastAsia="Times New Roman" w:hAnsi="Times New Roman" w:cs="Times New Roman"/>
                <w:b/>
                <w:bCs/>
                <w:sz w:val="24"/>
                <w:szCs w:val="24"/>
              </w:rPr>
              <w:t>/</w:t>
            </w:r>
            <w:proofErr w:type="spellStart"/>
            <w:r>
              <w:rPr>
                <w:rFonts w:ascii="Times New Roman" w:eastAsia="Times New Roman" w:hAnsi="Times New Roman" w:cs="Times New Roman"/>
                <w:b/>
                <w:bCs/>
                <w:sz w:val="24"/>
                <w:szCs w:val="24"/>
              </w:rPr>
              <w:t>п</w:t>
            </w:r>
            <w:proofErr w:type="spellEnd"/>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Тема урока</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Дата изучения</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Виды, формы контроля</w:t>
            </w:r>
          </w:p>
        </w:tc>
      </w:tr>
      <w:tr w:rsidR="005608B1" w:rsidTr="005608B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608B1" w:rsidRDefault="005608B1">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608B1" w:rsidRDefault="005608B1">
            <w:pPr>
              <w:spacing w:after="0" w:line="240" w:lineRule="auto"/>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всего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608B1" w:rsidRDefault="005608B1">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608B1" w:rsidRDefault="005608B1">
            <w:pPr>
              <w:spacing w:after="0" w:line="240" w:lineRule="auto"/>
              <w:rPr>
                <w:rFonts w:ascii="Times New Roman" w:eastAsia="Times New Roman" w:hAnsi="Times New Roman" w:cs="Times New Roman"/>
                <w:sz w:val="24"/>
                <w:szCs w:val="24"/>
              </w:rPr>
            </w:pP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Символика и ритуалы первых Олимпийских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hAnsi="Times New Roman" w:cs="Times New Roman"/>
              </w:rPr>
              <w:t>02.09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bCs/>
                <w:sz w:val="24"/>
                <w:szCs w:val="24"/>
              </w:rPr>
              <w:t>Возрождение Олимпийских игр. История первых Олимпийских игр современности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hAnsi="Times New Roman" w:cs="Times New Roman"/>
              </w:rPr>
              <w:t>07.09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Физическая подготовка человека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hAnsi="Times New Roman" w:cs="Times New Roman"/>
              </w:rPr>
              <w:t>09.09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eastAsia="Times New Roman" w:hAnsi="Times New Roman" w:cs="Times New Roman"/>
                <w:sz w:val="24"/>
                <w:szCs w:val="24"/>
              </w:rPr>
            </w:pPr>
            <w:r>
              <w:rPr>
                <w:rFonts w:ascii="Times New Roman" w:eastAsia="Times New Roman" w:hAnsi="Times New Roman" w:cs="Times New Roman"/>
                <w:bCs/>
                <w:sz w:val="24"/>
                <w:szCs w:val="24"/>
              </w:rPr>
              <w:t>Составление дневника физической культуры. Правила развития физических качеств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hAnsi="Times New Roman" w:cs="Times New Roman"/>
              </w:rPr>
              <w:t>14.09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eastAsia="Times New Roman" w:hAnsi="Times New Roman" w:cs="Times New Roman"/>
                <w:sz w:val="24"/>
                <w:szCs w:val="24"/>
              </w:rPr>
            </w:pPr>
            <w:r>
              <w:rPr>
                <w:rFonts w:ascii="Times New Roman" w:eastAsia="Times New Roman" w:hAnsi="Times New Roman" w:cs="Times New Roman"/>
                <w:bCs/>
                <w:sz w:val="24"/>
                <w:szCs w:val="24"/>
              </w:rPr>
              <w:t>Определение индивидуальной физической нагрузки для самостоятельных занятий физической подготовкой. Правила измерения показателей физической подготовленности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hAnsi="Times New Roman" w:cs="Times New Roman"/>
              </w:rPr>
              <w:t>16.09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eastAsia="Times New Roman" w:hAnsi="Times New Roman" w:cs="Times New Roman"/>
                <w:sz w:val="24"/>
                <w:szCs w:val="24"/>
              </w:rPr>
            </w:pPr>
            <w:r>
              <w:rPr>
                <w:rFonts w:ascii="Times New Roman" w:eastAsia="Times New Roman" w:hAnsi="Times New Roman" w:cs="Times New Roman"/>
                <w:bCs/>
                <w:sz w:val="24"/>
                <w:szCs w:val="24"/>
              </w:rPr>
              <w:t>Составление плана самостоятельных занятий физической подготовкой. Закаливающие процедуры с помощью воздушных и солнечных ванн, купания в естественных водоёмах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hAnsi="Times New Roman" w:cs="Times New Roman"/>
              </w:rPr>
              <w:t>21.09</w:t>
            </w:r>
            <w:bookmarkStart w:id="0" w:name="_GoBack"/>
            <w:bookmarkEnd w:id="0"/>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Лёгкая атлетика. Беговые упражнения. </w:t>
            </w:r>
            <w:r>
              <w:rPr>
                <w:rFonts w:ascii="Times New Roman" w:hAnsi="Times New Roman" w:cs="Times New Roman"/>
              </w:rPr>
              <w:t>Старт с опорой на одну руку с последующим ускорением.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hAnsi="Times New Roman" w:cs="Times New Roman"/>
              </w:rPr>
              <w:t>Техника спринтерского бега с выделением основных фаз движений: старт, стартовый разбег</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hAnsi="Times New Roman" w:cs="Times New Roman"/>
                <w:lang w:eastAsia="en-US"/>
              </w:rPr>
            </w:pPr>
            <w:r>
              <w:rPr>
                <w:rFonts w:ascii="Times New Roman" w:hAnsi="Times New Roman" w:cs="Times New Roman"/>
              </w:rPr>
              <w:t>Техника спринтерского бега с выделением основных фаз движений: бег по дистанции, финиширование.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bdr w:val="dashed" w:sz="6" w:space="0" w:color="FF0000" w:frame="1"/>
                <w:shd w:val="clear" w:color="auto" w:fill="F7FDF7"/>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spacing w:after="0" w:line="240" w:lineRule="auto"/>
              <w:jc w:val="both"/>
              <w:rPr>
                <w:rFonts w:ascii="Times New Roman" w:eastAsia="Times New Roman" w:hAnsi="Times New Roman" w:cs="Times New Roman"/>
                <w:sz w:val="24"/>
                <w:szCs w:val="24"/>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bdr w:val="dashed" w:sz="6" w:space="0" w:color="FF0000" w:frame="1"/>
                <w:shd w:val="clear" w:color="auto" w:fill="FFF287"/>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hAnsi="Times New Roman" w:cs="Times New Roman"/>
              </w:rPr>
              <w:t>Низкий старт и техника его выполнения при беге на короткие дистанции.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hAnsi="Times New Roman" w:cs="Times New Roman"/>
              </w:rPr>
              <w:t>Бег с максимальной скоростью с ходу.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hAnsi="Times New Roman" w:cs="Times New Roman"/>
              </w:rPr>
              <w:t>Подводящие упражнения для самостоятельного освоения техники спринтерского бега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Гладкий равномерный бег 1000 метров.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Техника прыжка в высоту с разбега способом «перешагивание».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Техника прыжка в высоту с разбега способом «перешагивание».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hAnsi="Times New Roman" w:cs="Times New Roman"/>
              </w:rPr>
              <w:t>Подводящие упражнения для самостоятельного освоения техники прыжка в высоту способом «перешагивание»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hAnsi="Times New Roman" w:cs="Times New Roman"/>
              </w:rPr>
              <w:t>Тест-техника прыжка в высоту с разбега способом «перешагивание».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hAnsi="Times New Roman" w:cs="Times New Roman"/>
              </w:rPr>
              <w:t>Основные фазы движения при прыжке в высоту с разбега способом «перешагивание».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hAnsi="Times New Roman" w:cs="Times New Roman"/>
                <w:sz w:val="24"/>
                <w:szCs w:val="24"/>
              </w:rPr>
              <w:t>Техника метания малого мяча по движущейся мишени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hAnsi="Times New Roman" w:cs="Times New Roman"/>
                <w:sz w:val="24"/>
                <w:szCs w:val="24"/>
              </w:rPr>
              <w:t>Техника метания малого мяча по движущейся мишени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hAnsi="Times New Roman" w:cs="Times New Roman"/>
                <w:sz w:val="24"/>
                <w:szCs w:val="24"/>
              </w:rPr>
              <w:t>Техника метания малого мяча по движущейся мишени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Техника метания малого мяча по движущейся мишени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hAnsi="Times New Roman" w:cs="Times New Roman"/>
              </w:rPr>
              <w:t>Подводящие упражнения для самостоятельного освоения техники  метания малого мяча по движущейся мишени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hAnsi="Times New Roman" w:cs="Times New Roman"/>
              </w:rPr>
              <w:t>Подводящие упражнения для самостоятельного освоения техники  метания малого мяча по движущейся мишени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Гимнастика. Акробатические упражнения и комбинации. Техника выполнения кувырка вперёд.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rPr>
              <w:t>Техника выполнения кувырка назад из упора присев в группировке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bdr w:val="dashed" w:sz="6" w:space="0" w:color="FF0000" w:frame="1"/>
                <w:shd w:val="clear" w:color="auto" w:fill="F7FDF7"/>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spacing w:after="0" w:line="240" w:lineRule="auto"/>
              <w:jc w:val="both"/>
              <w:rPr>
                <w:rFonts w:ascii="Times New Roman" w:eastAsia="Times New Roman" w:hAnsi="Times New Roman" w:cs="Times New Roman"/>
                <w:sz w:val="24"/>
                <w:szCs w:val="24"/>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bdr w:val="dashed" w:sz="6" w:space="0" w:color="FF0000" w:frame="1"/>
                <w:shd w:val="clear" w:color="auto" w:fill="FFF287"/>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Техника выполнения кувырка назад из стойки на лопатках в </w:t>
            </w:r>
            <w:proofErr w:type="spellStart"/>
            <w:r>
              <w:rPr>
                <w:rFonts w:ascii="Times New Roman" w:hAnsi="Times New Roman" w:cs="Times New Roman"/>
                <w:sz w:val="24"/>
                <w:szCs w:val="24"/>
              </w:rPr>
              <w:t>полушпагат</w:t>
            </w:r>
            <w:proofErr w:type="spellEnd"/>
            <w:r>
              <w:rPr>
                <w:rFonts w:ascii="Times New Roman" w:hAnsi="Times New Roman" w:cs="Times New Roman"/>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Опорные прыжки через гимнастического козла, согнув ноги (мальчики), ноги врозь (девочки).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Совершенствование опорных прыжков через гимнастического козла, согнув ноги (мальчики), ноги врозь (девочки).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Упражнения и комбинации на низком гимнастическом бревне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Упражнения и комбинации на низком гимнастическом бревне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bCs/>
                <w:sz w:val="24"/>
                <w:szCs w:val="24"/>
              </w:rPr>
              <w:t>Висы и упоры на невысокой гимнастической перекладине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bCs/>
                <w:sz w:val="24"/>
                <w:szCs w:val="24"/>
              </w:rPr>
              <w:t xml:space="preserve">Висы и упоры на невысокой </w:t>
            </w:r>
            <w:r>
              <w:rPr>
                <w:rFonts w:ascii="Times New Roman" w:eastAsia="Times New Roman" w:hAnsi="Times New Roman" w:cs="Times New Roman"/>
                <w:bCs/>
                <w:sz w:val="24"/>
                <w:szCs w:val="24"/>
              </w:rPr>
              <w:lastRenderedPageBreak/>
              <w:t>гимнастической перекладине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 xml:space="preserve">Устный </w:t>
            </w:r>
            <w:r>
              <w:rPr>
                <w:rFonts w:ascii="Times New Roman" w:eastAsia="Times New Roman" w:hAnsi="Times New Roman" w:cs="Times New Roman"/>
                <w:sz w:val="24"/>
                <w:szCs w:val="24"/>
                <w:bdr w:val="dashed" w:sz="6" w:space="0" w:color="FF0000" w:frame="1"/>
                <w:shd w:val="clear" w:color="auto" w:fill="F7FDF7"/>
              </w:rPr>
              <w:lastRenderedPageBreak/>
              <w:t>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Лазание по канату в три приёма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bCs/>
                <w:sz w:val="24"/>
                <w:szCs w:val="24"/>
              </w:rPr>
              <w:t>Упражнения ритмической гимнастики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bCs/>
                <w:sz w:val="24"/>
                <w:szCs w:val="24"/>
              </w:rPr>
              <w:t>Упражнения ритмической гимнастики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bCs/>
                <w:sz w:val="24"/>
                <w:szCs w:val="24"/>
              </w:rPr>
              <w:t xml:space="preserve">Передвижение одновременным </w:t>
            </w:r>
            <w:proofErr w:type="spellStart"/>
            <w:r>
              <w:rPr>
                <w:rFonts w:ascii="Times New Roman" w:eastAsia="Times New Roman" w:hAnsi="Times New Roman" w:cs="Times New Roman"/>
                <w:bCs/>
                <w:sz w:val="24"/>
                <w:szCs w:val="24"/>
              </w:rPr>
              <w:t>одношажным</w:t>
            </w:r>
            <w:proofErr w:type="spellEnd"/>
            <w:r>
              <w:rPr>
                <w:rFonts w:ascii="Times New Roman" w:eastAsia="Times New Roman" w:hAnsi="Times New Roman" w:cs="Times New Roman"/>
                <w:bCs/>
                <w:sz w:val="24"/>
                <w:szCs w:val="24"/>
              </w:rPr>
              <w:t xml:space="preserve"> ходом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bCs/>
                <w:sz w:val="24"/>
                <w:szCs w:val="24"/>
              </w:rPr>
              <w:t xml:space="preserve">Передвижение одновременным </w:t>
            </w:r>
            <w:proofErr w:type="spellStart"/>
            <w:r>
              <w:rPr>
                <w:rFonts w:ascii="Times New Roman" w:eastAsia="Times New Roman" w:hAnsi="Times New Roman" w:cs="Times New Roman"/>
                <w:bCs/>
                <w:sz w:val="24"/>
                <w:szCs w:val="24"/>
              </w:rPr>
              <w:t>одношажным</w:t>
            </w:r>
            <w:proofErr w:type="spellEnd"/>
            <w:r>
              <w:rPr>
                <w:rFonts w:ascii="Times New Roman" w:eastAsia="Times New Roman" w:hAnsi="Times New Roman" w:cs="Times New Roman"/>
                <w:bCs/>
                <w:sz w:val="24"/>
                <w:szCs w:val="24"/>
              </w:rPr>
              <w:t xml:space="preserve"> ходом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bCs/>
                <w:sz w:val="24"/>
                <w:szCs w:val="24"/>
              </w:rPr>
              <w:t xml:space="preserve">Передвижение одновременным </w:t>
            </w:r>
            <w:proofErr w:type="spellStart"/>
            <w:r>
              <w:rPr>
                <w:rFonts w:ascii="Times New Roman" w:eastAsia="Times New Roman" w:hAnsi="Times New Roman" w:cs="Times New Roman"/>
                <w:bCs/>
                <w:sz w:val="24"/>
                <w:szCs w:val="24"/>
              </w:rPr>
              <w:t>одношажным</w:t>
            </w:r>
            <w:proofErr w:type="spellEnd"/>
            <w:r>
              <w:rPr>
                <w:rFonts w:ascii="Times New Roman" w:eastAsia="Times New Roman" w:hAnsi="Times New Roman" w:cs="Times New Roman"/>
                <w:bCs/>
                <w:sz w:val="24"/>
                <w:szCs w:val="24"/>
              </w:rPr>
              <w:t xml:space="preserve"> ходом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bCs/>
                <w:sz w:val="24"/>
                <w:szCs w:val="24"/>
              </w:rPr>
              <w:t xml:space="preserve">Передвижение одновременным </w:t>
            </w:r>
            <w:proofErr w:type="spellStart"/>
            <w:r>
              <w:rPr>
                <w:rFonts w:ascii="Times New Roman" w:eastAsia="Times New Roman" w:hAnsi="Times New Roman" w:cs="Times New Roman"/>
                <w:bCs/>
                <w:sz w:val="24"/>
                <w:szCs w:val="24"/>
              </w:rPr>
              <w:t>одношажным</w:t>
            </w:r>
            <w:proofErr w:type="spellEnd"/>
            <w:r>
              <w:rPr>
                <w:rFonts w:ascii="Times New Roman" w:eastAsia="Times New Roman" w:hAnsi="Times New Roman" w:cs="Times New Roman"/>
                <w:bCs/>
                <w:sz w:val="24"/>
                <w:szCs w:val="24"/>
              </w:rPr>
              <w:t xml:space="preserve"> ходом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bCs/>
                <w:sz w:val="24"/>
                <w:szCs w:val="24"/>
              </w:rPr>
              <w:t xml:space="preserve">Использование подводящих и подготовительных упражнений для самостоятельного обучения техники передвижения на лыжах одновременным </w:t>
            </w:r>
            <w:proofErr w:type="spellStart"/>
            <w:r>
              <w:rPr>
                <w:rFonts w:ascii="Times New Roman" w:eastAsia="Times New Roman" w:hAnsi="Times New Roman" w:cs="Times New Roman"/>
                <w:bCs/>
                <w:sz w:val="24"/>
                <w:szCs w:val="24"/>
              </w:rPr>
              <w:t>одношажным</w:t>
            </w:r>
            <w:proofErr w:type="spellEnd"/>
            <w:r>
              <w:rPr>
                <w:rFonts w:ascii="Times New Roman" w:eastAsia="Times New Roman" w:hAnsi="Times New Roman" w:cs="Times New Roman"/>
                <w:bCs/>
                <w:sz w:val="24"/>
                <w:szCs w:val="24"/>
              </w:rPr>
              <w:t xml:space="preserve"> ходом, передвижений на лыжах для развития выносливости в процессе самостоятельных занятий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bCs/>
                <w:sz w:val="24"/>
                <w:szCs w:val="24"/>
              </w:rPr>
              <w:t xml:space="preserve">Использование подводящих и подготовительных упражнений для самостоятельного обучения техники передвижения на лыжах одновременным </w:t>
            </w:r>
            <w:proofErr w:type="spellStart"/>
            <w:r>
              <w:rPr>
                <w:rFonts w:ascii="Times New Roman" w:eastAsia="Times New Roman" w:hAnsi="Times New Roman" w:cs="Times New Roman"/>
                <w:bCs/>
                <w:sz w:val="24"/>
                <w:szCs w:val="24"/>
              </w:rPr>
              <w:t>одношажным</w:t>
            </w:r>
            <w:proofErr w:type="spellEnd"/>
            <w:r>
              <w:rPr>
                <w:rFonts w:ascii="Times New Roman" w:eastAsia="Times New Roman" w:hAnsi="Times New Roman" w:cs="Times New Roman"/>
                <w:bCs/>
                <w:sz w:val="24"/>
                <w:szCs w:val="24"/>
              </w:rPr>
              <w:t xml:space="preserve"> ходом, передвижений на лыжах для развития выносливости в процессе самостоятельных </w:t>
            </w:r>
            <w:r>
              <w:rPr>
                <w:rFonts w:ascii="Times New Roman" w:eastAsia="Times New Roman" w:hAnsi="Times New Roman" w:cs="Times New Roman"/>
                <w:bCs/>
                <w:sz w:val="24"/>
                <w:szCs w:val="24"/>
              </w:rPr>
              <w:lastRenderedPageBreak/>
              <w:t>занятий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Преодоление небольших трамплинов при спуске с пологого склона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bCs/>
                <w:sz w:val="24"/>
                <w:szCs w:val="24"/>
              </w:rPr>
              <w:t>Преодоление небольших трамплинов при спуске с пологого склона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bCs/>
                <w:sz w:val="24"/>
                <w:szCs w:val="24"/>
              </w:rPr>
              <w:t>Преодоление небольших трамплинов при спуске с пологого склона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bCs/>
                <w:sz w:val="24"/>
                <w:szCs w:val="24"/>
              </w:rPr>
              <w:t>Преодоление небольших трамплинов при спуске с пологого склона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bCs/>
                <w:sz w:val="24"/>
                <w:szCs w:val="24"/>
              </w:rPr>
              <w:t>Самостоятельное безопасное преодоление небольших трамплинов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bCs/>
                <w:sz w:val="24"/>
                <w:szCs w:val="24"/>
              </w:rPr>
              <w:t>Самостоятельное безопасное преодоление небольших трамплинов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sz w:val="24"/>
                <w:szCs w:val="24"/>
                <w:lang w:eastAsia="en-US"/>
              </w:rPr>
            </w:pPr>
            <w:r>
              <w:rPr>
                <w:rFonts w:ascii="Times New Roman" w:hAnsi="Times New Roman" w:cs="Times New Roman"/>
                <w:sz w:val="24"/>
                <w:szCs w:val="24"/>
              </w:rPr>
              <w:t>Баскетбол. Техника передвижения в стойке баскетболиста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sz w:val="24"/>
                <w:szCs w:val="24"/>
                <w:lang w:eastAsia="en-US"/>
              </w:rPr>
            </w:pPr>
            <w:r>
              <w:rPr>
                <w:rFonts w:ascii="Times New Roman" w:hAnsi="Times New Roman" w:cs="Times New Roman"/>
                <w:sz w:val="24"/>
                <w:szCs w:val="24"/>
              </w:rPr>
              <w:t>Техника прыжка вверх толчком одной с приземлением на другую</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eastAsia="Calibri" w:hAnsi="Times New Roman" w:cs="Times New Roman"/>
                <w:sz w:val="24"/>
                <w:szCs w:val="24"/>
                <w:lang w:eastAsia="en-US"/>
              </w:rPr>
            </w:pPr>
            <w:r>
              <w:rPr>
                <w:rFonts w:ascii="Times New Roman" w:hAnsi="Times New Roman" w:cs="Times New Roman"/>
                <w:sz w:val="24"/>
                <w:szCs w:val="24"/>
              </w:rPr>
              <w:t xml:space="preserve">Техника остановки двумя шагами и </w:t>
            </w:r>
            <w:r>
              <w:rPr>
                <w:rFonts w:ascii="Times New Roman" w:eastAsia="Calibri" w:hAnsi="Times New Roman" w:cs="Times New Roman"/>
                <w:sz w:val="24"/>
                <w:szCs w:val="24"/>
              </w:rPr>
              <w:t>прыжком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napToGrid w:val="0"/>
              <w:rPr>
                <w:rFonts w:ascii="Times New Roman" w:hAnsi="Times New Roman" w:cs="Times New Roman"/>
                <w:sz w:val="24"/>
                <w:szCs w:val="24"/>
                <w:lang w:eastAsia="en-US"/>
              </w:rPr>
            </w:pPr>
            <w:r>
              <w:rPr>
                <w:rFonts w:ascii="Times New Roman" w:eastAsia="Calibri" w:hAnsi="Times New Roman" w:cs="Times New Roman"/>
                <w:sz w:val="24"/>
                <w:szCs w:val="24"/>
              </w:rPr>
              <w:t>Техника ловли мяча после отскока от пола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napToGrid w:val="0"/>
              <w:rPr>
                <w:rFonts w:ascii="Times New Roman" w:hAnsi="Times New Roman" w:cs="Times New Roman"/>
                <w:sz w:val="24"/>
                <w:szCs w:val="24"/>
                <w:lang w:eastAsia="en-US"/>
              </w:rPr>
            </w:pPr>
            <w:r>
              <w:rPr>
                <w:rFonts w:ascii="Times New Roman" w:eastAsia="Calibri" w:hAnsi="Times New Roman" w:cs="Times New Roman"/>
                <w:sz w:val="24"/>
                <w:szCs w:val="24"/>
              </w:rPr>
              <w:t xml:space="preserve">Техника ведения мяча  с изменением направления  </w:t>
            </w:r>
            <w:r>
              <w:rPr>
                <w:rFonts w:ascii="Times New Roman" w:eastAsia="Calibri" w:hAnsi="Times New Roman" w:cs="Times New Roman"/>
                <w:sz w:val="24"/>
                <w:szCs w:val="24"/>
              </w:rPr>
              <w:lastRenderedPageBreak/>
              <w:t>движения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sz w:val="24"/>
                <w:szCs w:val="24"/>
                <w:lang w:eastAsia="en-US"/>
              </w:rPr>
            </w:pPr>
            <w:r>
              <w:rPr>
                <w:rFonts w:ascii="Times New Roman" w:eastAsia="Calibri" w:hAnsi="Times New Roman" w:cs="Times New Roman"/>
                <w:sz w:val="24"/>
                <w:szCs w:val="24"/>
              </w:rPr>
              <w:t>Техника ведения мяча  с изменением направления  движения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Calibri" w:hAnsi="Times New Roman" w:cs="Times New Roman"/>
                <w:sz w:val="24"/>
                <w:szCs w:val="24"/>
              </w:rPr>
              <w:t>Техника броска мяча в корзину после ведения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Calibri" w:hAnsi="Times New Roman" w:cs="Times New Roman"/>
                <w:sz w:val="24"/>
                <w:szCs w:val="24"/>
              </w:rPr>
              <w:t>Техника броска мяча в корзину после ведения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Использование подводящих и подготовительных упражнений для самостоятельного обучения техническим действиям баскетболиста без мяча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pStyle w:val="a8"/>
              <w:spacing w:after="0" w:line="276" w:lineRule="auto"/>
              <w:ind w:left="0"/>
            </w:pPr>
            <w:r>
              <w:t>Волейбол. Ознакомление с техникой  выполнения нижней боковой подачи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widowControl w:val="0"/>
              <w:shd w:val="clear" w:color="auto" w:fill="FFFFFF"/>
              <w:autoSpaceDE w:val="0"/>
              <w:autoSpaceDN w:val="0"/>
              <w:adjustRightInd w:val="0"/>
              <w:rPr>
                <w:rFonts w:ascii="Times New Roman" w:hAnsi="Times New Roman" w:cs="Times New Roman"/>
                <w:sz w:val="24"/>
                <w:szCs w:val="24"/>
                <w:lang w:eastAsia="en-US"/>
              </w:rPr>
            </w:pPr>
            <w:r>
              <w:rPr>
                <w:rFonts w:ascii="Times New Roman" w:hAnsi="Times New Roman" w:cs="Times New Roman"/>
                <w:sz w:val="24"/>
                <w:szCs w:val="24"/>
              </w:rPr>
              <w:t>Разучивание техники  выполнения нижней боковой подачи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pStyle w:val="a8"/>
              <w:spacing w:after="0" w:line="276" w:lineRule="auto"/>
              <w:ind w:left="0"/>
            </w:pPr>
            <w:r>
              <w:t>Подводящие упражнения для самостоятельного освоения техники нижней боковой подачи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pStyle w:val="a8"/>
              <w:spacing w:after="0" w:line="276" w:lineRule="auto"/>
              <w:ind w:left="0"/>
            </w:pPr>
            <w:r>
              <w:t>Тест-техника выполнения нижней боковой подачи.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pStyle w:val="a8"/>
              <w:spacing w:after="0" w:line="276" w:lineRule="auto"/>
              <w:ind w:left="0"/>
            </w:pPr>
            <w:r>
              <w:t>Техника приёма  и передачи мяча сверху двумя руками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pStyle w:val="a8"/>
              <w:spacing w:after="0" w:line="276" w:lineRule="auto"/>
              <w:ind w:left="0"/>
            </w:pPr>
            <w:r>
              <w:t>Техника приёма  и передачи мяча сверху двумя руками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Техника приёма и передачи мяча снизу двумя руками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Техника приёма и передачи мяча </w:t>
            </w:r>
            <w:r>
              <w:rPr>
                <w:rFonts w:ascii="Times New Roman" w:eastAsia="Times New Roman" w:hAnsi="Times New Roman" w:cs="Times New Roman"/>
                <w:sz w:val="24"/>
                <w:szCs w:val="24"/>
              </w:rPr>
              <w:lastRenderedPageBreak/>
              <w:t>снизу двумя руками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 xml:space="preserve">Устный </w:t>
            </w:r>
            <w:r>
              <w:rPr>
                <w:rFonts w:ascii="Times New Roman" w:eastAsia="Times New Roman" w:hAnsi="Times New Roman" w:cs="Times New Roman"/>
                <w:sz w:val="24"/>
                <w:szCs w:val="24"/>
                <w:bdr w:val="dashed" w:sz="6" w:space="0" w:color="FF0000" w:frame="1"/>
                <w:shd w:val="clear" w:color="auto" w:fill="F7FDF7"/>
              </w:rPr>
              <w:lastRenderedPageBreak/>
              <w:t>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bCs/>
                <w:sz w:val="24"/>
                <w:szCs w:val="24"/>
              </w:rPr>
              <w:t>Удар по катящемуся мячу с разбега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bCs/>
                <w:sz w:val="24"/>
                <w:szCs w:val="24"/>
              </w:rPr>
              <w:t>Удар по катящемуся мячу с разбега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Использование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608B1" w:rsidRDefault="005608B1">
            <w:pPr>
              <w:rPr>
                <w:rFonts w:ascii="Times New Roman" w:hAnsi="Times New Roman" w:cs="Times New Roman"/>
                <w:lang w:eastAsia="en-US"/>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rPr>
                <w:rFonts w:ascii="Times New Roman" w:hAnsi="Times New Roman" w:cs="Times New Roman"/>
                <w:lang w:eastAsia="en-US"/>
              </w:rPr>
            </w:pPr>
            <w:r>
              <w:rPr>
                <w:rFonts w:ascii="Times New Roman" w:eastAsia="Times New Roman" w:hAnsi="Times New Roman" w:cs="Times New Roman"/>
                <w:sz w:val="24"/>
                <w:szCs w:val="24"/>
                <w:bdr w:val="dashed" w:sz="6" w:space="0" w:color="FF0000" w:frame="1"/>
                <w:shd w:val="clear" w:color="auto" w:fill="F7FDF7"/>
              </w:rPr>
              <w:t>Устный опрос;</w:t>
            </w:r>
          </w:p>
        </w:tc>
      </w:tr>
      <w:tr w:rsidR="005608B1" w:rsidTr="005608B1">
        <w:tc>
          <w:tcPr>
            <w:tcW w:w="41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bdr w:val="dashed" w:sz="6" w:space="0" w:color="FF0000" w:frame="1"/>
                <w:shd w:val="clear" w:color="auto" w:fill="F7FDF7"/>
              </w:rPr>
              <w:t>68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08B1" w:rsidRDefault="005608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62</w:t>
            </w:r>
          </w:p>
        </w:tc>
      </w:tr>
    </w:tbl>
    <w:p w:rsidR="005608B1" w:rsidRDefault="005608B1" w:rsidP="005608B1">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p>
    <w:p w:rsidR="005608B1" w:rsidRDefault="005608B1" w:rsidP="005608B1">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p>
    <w:p w:rsidR="005608B1" w:rsidRDefault="005608B1" w:rsidP="005608B1">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p>
    <w:p w:rsidR="005608B1" w:rsidRDefault="005608B1" w:rsidP="005608B1">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p>
    <w:p w:rsidR="005608B1" w:rsidRDefault="005608B1" w:rsidP="005608B1">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p>
    <w:p w:rsidR="005608B1" w:rsidRDefault="005608B1" w:rsidP="005608B1">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p>
    <w:p w:rsidR="005608B1" w:rsidRDefault="005608B1" w:rsidP="005608B1">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p>
    <w:p w:rsidR="005608B1" w:rsidRDefault="005608B1" w:rsidP="005608B1">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p>
    <w:p w:rsidR="005608B1" w:rsidRDefault="005608B1" w:rsidP="005608B1">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p>
    <w:p w:rsidR="005608B1" w:rsidRDefault="005608B1" w:rsidP="005608B1">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p>
    <w:p w:rsidR="005608B1" w:rsidRDefault="005608B1" w:rsidP="005608B1">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p>
    <w:p w:rsidR="005608B1" w:rsidRDefault="005608B1" w:rsidP="005608B1">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p>
    <w:p w:rsidR="005608B1" w:rsidRDefault="005608B1" w:rsidP="005608B1">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p>
    <w:p w:rsidR="005608B1" w:rsidRDefault="005608B1" w:rsidP="005608B1">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p>
    <w:p w:rsidR="005608B1" w:rsidRDefault="005608B1" w:rsidP="005608B1">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p>
    <w:p w:rsidR="005608B1" w:rsidRDefault="005608B1" w:rsidP="005608B1">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r>
        <w:rPr>
          <w:rFonts w:ascii="Times New Roman" w:eastAsia="Times New Roman" w:hAnsi="Times New Roman" w:cs="Times New Roman"/>
          <w:b/>
          <w:bCs/>
          <w:caps/>
          <w:kern w:val="36"/>
          <w:sz w:val="24"/>
          <w:szCs w:val="24"/>
        </w:rPr>
        <w:lastRenderedPageBreak/>
        <w:t>УЧЕБНО-МЕТОДИЧЕСКОЕ ОБЕСПЕЧЕНИЕ ОБРАЗОВАТЕЛЬНОГО ПРОЦЕССА </w:t>
      </w:r>
    </w:p>
    <w:p w:rsidR="005608B1" w:rsidRDefault="005608B1" w:rsidP="005608B1">
      <w:pPr>
        <w:shd w:val="clear" w:color="auto" w:fill="FFFFFF"/>
        <w:spacing w:before="240" w:after="120" w:line="240" w:lineRule="atLeast"/>
        <w:outlineLvl w:val="1"/>
        <w:rPr>
          <w:rFonts w:ascii="Times New Roman" w:eastAsia="Times New Roman" w:hAnsi="Times New Roman" w:cs="Times New Roman"/>
          <w:b/>
          <w:bCs/>
          <w:caps/>
        </w:rPr>
      </w:pPr>
      <w:r>
        <w:rPr>
          <w:rFonts w:ascii="Times New Roman" w:eastAsia="Times New Roman" w:hAnsi="Times New Roman" w:cs="Times New Roman"/>
          <w:b/>
          <w:bCs/>
          <w:caps/>
        </w:rPr>
        <w:t>ОБЯЗАТЕЛЬНЫЕ УЧЕБНЫЕ МАТЕРИАЛЫ ДЛЯ УЧЕНИКА</w:t>
      </w:r>
    </w:p>
    <w:p w:rsidR="00252AC7" w:rsidRPr="00252AC7" w:rsidRDefault="00252AC7" w:rsidP="00252AC7">
      <w:pPr>
        <w:pStyle w:val="a6"/>
        <w:spacing w:before="151" w:line="290" w:lineRule="auto"/>
        <w:rPr>
          <w:rFonts w:ascii="Times New Roman" w:hAnsi="Times New Roman" w:cs="Times New Roman"/>
        </w:rPr>
      </w:pPr>
      <w:r w:rsidRPr="00252AC7">
        <w:rPr>
          <w:rFonts w:ascii="Times New Roman" w:hAnsi="Times New Roman" w:cs="Times New Roman"/>
        </w:rPr>
        <w:t>Физическая культура. 5-7 класс/Лях В.И., Акционерное общество «Издательство «Просвещение»;</w:t>
      </w:r>
    </w:p>
    <w:p w:rsidR="005608B1" w:rsidRDefault="005608B1" w:rsidP="005608B1">
      <w:pPr>
        <w:shd w:val="clear" w:color="auto" w:fill="FFFFFF"/>
        <w:spacing w:before="240" w:after="120" w:line="240" w:lineRule="atLeast"/>
        <w:outlineLvl w:val="1"/>
        <w:rPr>
          <w:rFonts w:ascii="Times New Roman" w:eastAsia="Times New Roman" w:hAnsi="Times New Roman" w:cs="Times New Roman"/>
          <w:b/>
          <w:bCs/>
          <w:caps/>
        </w:rPr>
      </w:pPr>
      <w:r>
        <w:rPr>
          <w:rFonts w:ascii="Times New Roman" w:eastAsia="Times New Roman" w:hAnsi="Times New Roman" w:cs="Times New Roman"/>
          <w:b/>
          <w:bCs/>
          <w:caps/>
        </w:rPr>
        <w:t>МЕТОДИЧЕСКИЕ МАТЕРИАЛЫ ДЛЯ УЧИТЕЛЯ</w:t>
      </w:r>
    </w:p>
    <w:p w:rsidR="005608B1" w:rsidRDefault="005608B1" w:rsidP="005608B1">
      <w:pPr>
        <w:pStyle w:val="a6"/>
        <w:spacing w:before="154" w:line="290" w:lineRule="auto"/>
        <w:rPr>
          <w:rFonts w:ascii="Times New Roman" w:hAnsi="Times New Roman" w:cs="Times New Roman"/>
        </w:rPr>
      </w:pPr>
      <w:r>
        <w:rPr>
          <w:rFonts w:ascii="Times New Roman" w:hAnsi="Times New Roman" w:cs="Times New Roman"/>
        </w:rPr>
        <w:t>Физическаякультура.5-9классы</w:t>
      </w:r>
      <w:proofErr w:type="gramStart"/>
      <w:r>
        <w:rPr>
          <w:rFonts w:ascii="Times New Roman" w:hAnsi="Times New Roman" w:cs="Times New Roman"/>
        </w:rPr>
        <w:t>.Р</w:t>
      </w:r>
      <w:proofErr w:type="gramEnd"/>
      <w:r>
        <w:rPr>
          <w:rFonts w:ascii="Times New Roman" w:hAnsi="Times New Roman" w:cs="Times New Roman"/>
        </w:rPr>
        <w:t>абочиепрограммыпоучебникамМ.Я.Виленского,В.И.Ляха.Автор:РощинаГ.О.,2021г.Серия:ФГОС. Планирование учебной</w:t>
      </w:r>
      <w:r w:rsidR="007A2A01">
        <w:rPr>
          <w:rFonts w:ascii="Times New Roman" w:hAnsi="Times New Roman" w:cs="Times New Roman"/>
        </w:rPr>
        <w:t xml:space="preserve"> </w:t>
      </w:r>
      <w:r>
        <w:rPr>
          <w:rFonts w:ascii="Times New Roman" w:hAnsi="Times New Roman" w:cs="Times New Roman"/>
        </w:rPr>
        <w:t>деятельности</w:t>
      </w:r>
    </w:p>
    <w:p w:rsidR="005608B1" w:rsidRDefault="005608B1" w:rsidP="005608B1">
      <w:pPr>
        <w:shd w:val="clear" w:color="auto" w:fill="FFFFFF"/>
        <w:spacing w:before="240" w:after="120" w:line="240" w:lineRule="atLeast"/>
        <w:outlineLvl w:val="1"/>
        <w:rPr>
          <w:rFonts w:ascii="Times New Roman" w:eastAsia="Times New Roman" w:hAnsi="Times New Roman" w:cs="Times New Roman"/>
          <w:b/>
          <w:bCs/>
          <w:caps/>
        </w:rPr>
      </w:pPr>
      <w:r>
        <w:rPr>
          <w:rFonts w:ascii="Times New Roman" w:eastAsia="Times New Roman" w:hAnsi="Times New Roman" w:cs="Times New Roman"/>
          <w:b/>
          <w:bCs/>
          <w:caps/>
        </w:rPr>
        <w:t>ЦИФРОВЫЕ ОБРАЗОВАТЕЛЬНЫЕ РЕСУРСЫ И РЕСУРСЫ СЕТИ ИНТЕРНЕТ</w:t>
      </w:r>
    </w:p>
    <w:p w:rsidR="005608B1" w:rsidRDefault="00552F5B" w:rsidP="005608B1">
      <w:pPr>
        <w:pBdr>
          <w:bottom w:val="single" w:sz="6" w:space="5" w:color="000000"/>
        </w:pBdr>
        <w:shd w:val="clear" w:color="auto" w:fill="FFFFFF"/>
        <w:spacing w:before="100" w:beforeAutospacing="1" w:after="240" w:line="240" w:lineRule="atLeast"/>
        <w:outlineLvl w:val="0"/>
        <w:rPr>
          <w:rFonts w:ascii="Times New Roman" w:eastAsiaTheme="minorHAnsi" w:hAnsi="Times New Roman" w:cs="Times New Roman"/>
          <w:lang w:eastAsia="en-US"/>
        </w:rPr>
      </w:pPr>
      <w:hyperlink r:id="rId4" w:history="1">
        <w:r w:rsidR="005608B1">
          <w:rPr>
            <w:rStyle w:val="a3"/>
          </w:rPr>
          <w:t>https://resh.edu.ru/</w:t>
        </w:r>
      </w:hyperlink>
    </w:p>
    <w:p w:rsidR="005608B1" w:rsidRDefault="005608B1" w:rsidP="005608B1">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r>
        <w:rPr>
          <w:rFonts w:ascii="Times New Roman" w:eastAsia="Times New Roman" w:hAnsi="Times New Roman" w:cs="Times New Roman"/>
          <w:b/>
          <w:bCs/>
          <w:caps/>
          <w:kern w:val="36"/>
          <w:sz w:val="24"/>
          <w:szCs w:val="24"/>
        </w:rPr>
        <w:t>МАТЕРИАЛЬНО-ТЕХНИЧЕСКОЕ ОБЕСПЕЧЕНИЕ ОБРАЗОВАТЕЛЬНОГО ПРОЦЕССА</w:t>
      </w:r>
    </w:p>
    <w:p w:rsidR="005608B1" w:rsidRDefault="005608B1" w:rsidP="005608B1">
      <w:pPr>
        <w:shd w:val="clear" w:color="auto" w:fill="FFFFFF"/>
        <w:spacing w:before="240" w:after="120" w:line="240" w:lineRule="atLeast"/>
        <w:outlineLvl w:val="1"/>
        <w:rPr>
          <w:rFonts w:ascii="Times New Roman" w:eastAsia="Times New Roman" w:hAnsi="Times New Roman" w:cs="Times New Roman"/>
          <w:b/>
          <w:bCs/>
          <w:caps/>
        </w:rPr>
      </w:pPr>
      <w:r>
        <w:rPr>
          <w:rFonts w:ascii="Times New Roman" w:eastAsia="Times New Roman" w:hAnsi="Times New Roman" w:cs="Times New Roman"/>
          <w:b/>
          <w:bCs/>
          <w:caps/>
        </w:rPr>
        <w:t>УЧЕБНОЕ ОБОРУДОВАНИЕ</w:t>
      </w:r>
    </w:p>
    <w:p w:rsidR="005608B1" w:rsidRDefault="005608B1" w:rsidP="005608B1">
      <w:pPr>
        <w:pStyle w:val="a6"/>
        <w:spacing w:before="151"/>
        <w:rPr>
          <w:rFonts w:ascii="Times New Roman" w:hAnsi="Times New Roman" w:cs="Times New Roman"/>
        </w:rPr>
      </w:pPr>
      <w:r>
        <w:rPr>
          <w:rFonts w:ascii="Times New Roman" w:hAnsi="Times New Roman" w:cs="Times New Roman"/>
        </w:rPr>
        <w:t>Спортивный</w:t>
      </w:r>
      <w:r w:rsidR="007A2A01">
        <w:rPr>
          <w:rFonts w:ascii="Times New Roman" w:hAnsi="Times New Roman" w:cs="Times New Roman"/>
        </w:rPr>
        <w:t xml:space="preserve"> </w:t>
      </w:r>
      <w:r>
        <w:rPr>
          <w:rFonts w:ascii="Times New Roman" w:hAnsi="Times New Roman" w:cs="Times New Roman"/>
        </w:rPr>
        <w:t>инвентарь</w:t>
      </w:r>
    </w:p>
    <w:p w:rsidR="005608B1" w:rsidRDefault="005608B1" w:rsidP="005608B1">
      <w:pPr>
        <w:pStyle w:val="a6"/>
        <w:spacing w:before="4"/>
        <w:rPr>
          <w:rFonts w:ascii="Times New Roman" w:hAnsi="Times New Roman" w:cs="Times New Roman"/>
        </w:rPr>
      </w:pPr>
    </w:p>
    <w:p w:rsidR="005608B1" w:rsidRDefault="005608B1" w:rsidP="005608B1">
      <w:pPr>
        <w:shd w:val="clear" w:color="auto" w:fill="FFFFFF"/>
        <w:spacing w:before="240" w:after="120" w:line="240" w:lineRule="atLeast"/>
        <w:outlineLvl w:val="1"/>
        <w:rPr>
          <w:rFonts w:ascii="Times New Roman" w:eastAsia="Times New Roman" w:hAnsi="Times New Roman" w:cs="Times New Roman"/>
          <w:b/>
          <w:bCs/>
          <w:caps/>
        </w:rPr>
      </w:pPr>
      <w:r>
        <w:rPr>
          <w:rFonts w:ascii="Times New Roman" w:eastAsia="Times New Roman" w:hAnsi="Times New Roman" w:cs="Times New Roman"/>
          <w:b/>
          <w:bCs/>
          <w:caps/>
        </w:rPr>
        <w:t>ОБОРУДОВАНИЕ ДЛЯ ПРОВЕДЕНИЯ ПРАКТИЧЕСКИХ РАБОТ</w:t>
      </w:r>
    </w:p>
    <w:p w:rsidR="005608B1" w:rsidRDefault="005608B1" w:rsidP="005608B1">
      <w:pPr>
        <w:pStyle w:val="a6"/>
        <w:spacing w:before="151"/>
        <w:rPr>
          <w:rFonts w:ascii="Times New Roman" w:hAnsi="Times New Roman" w:cs="Times New Roman"/>
        </w:rPr>
      </w:pPr>
      <w:r>
        <w:rPr>
          <w:rFonts w:ascii="Times New Roman" w:hAnsi="Times New Roman" w:cs="Times New Roman"/>
        </w:rPr>
        <w:t>Спортивный</w:t>
      </w:r>
      <w:r w:rsidR="007A2A01">
        <w:rPr>
          <w:rFonts w:ascii="Times New Roman" w:hAnsi="Times New Roman" w:cs="Times New Roman"/>
        </w:rPr>
        <w:t xml:space="preserve"> </w:t>
      </w:r>
      <w:r>
        <w:rPr>
          <w:rFonts w:ascii="Times New Roman" w:hAnsi="Times New Roman" w:cs="Times New Roman"/>
        </w:rPr>
        <w:t>инвентарь</w:t>
      </w:r>
    </w:p>
    <w:p w:rsidR="005608B1" w:rsidRDefault="005608B1" w:rsidP="005608B1">
      <w:pPr>
        <w:rPr>
          <w:rFonts w:ascii="Times New Roman" w:hAnsi="Times New Roman" w:cs="Times New Roman"/>
        </w:rPr>
      </w:pPr>
    </w:p>
    <w:p w:rsidR="00675575" w:rsidRDefault="00675575"/>
    <w:sectPr w:rsidR="00675575" w:rsidSect="0067557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608B1"/>
    <w:rsid w:val="00252AC7"/>
    <w:rsid w:val="00552F5B"/>
    <w:rsid w:val="005608B1"/>
    <w:rsid w:val="00675575"/>
    <w:rsid w:val="0077642A"/>
    <w:rsid w:val="007A2A01"/>
    <w:rsid w:val="00D403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575"/>
  </w:style>
  <w:style w:type="paragraph" w:styleId="1">
    <w:name w:val="heading 1"/>
    <w:basedOn w:val="a"/>
    <w:link w:val="10"/>
    <w:uiPriority w:val="9"/>
    <w:qFormat/>
    <w:rsid w:val="005608B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semiHidden/>
    <w:unhideWhenUsed/>
    <w:qFormat/>
    <w:rsid w:val="005608B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608B1"/>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semiHidden/>
    <w:rsid w:val="005608B1"/>
    <w:rPr>
      <w:rFonts w:ascii="Times New Roman" w:eastAsia="Times New Roman" w:hAnsi="Times New Roman" w:cs="Times New Roman"/>
      <w:b/>
      <w:bCs/>
      <w:sz w:val="36"/>
      <w:szCs w:val="36"/>
    </w:rPr>
  </w:style>
  <w:style w:type="character" w:styleId="a3">
    <w:name w:val="Hyperlink"/>
    <w:basedOn w:val="a0"/>
    <w:uiPriority w:val="99"/>
    <w:semiHidden/>
    <w:unhideWhenUsed/>
    <w:rsid w:val="005608B1"/>
    <w:rPr>
      <w:color w:val="0000FF" w:themeColor="hyperlink"/>
      <w:u w:val="single"/>
    </w:rPr>
  </w:style>
  <w:style w:type="character" w:styleId="a4">
    <w:name w:val="FollowedHyperlink"/>
    <w:basedOn w:val="a0"/>
    <w:uiPriority w:val="99"/>
    <w:semiHidden/>
    <w:unhideWhenUsed/>
    <w:rsid w:val="005608B1"/>
    <w:rPr>
      <w:color w:val="800080" w:themeColor="followedHyperlink"/>
      <w:u w:val="single"/>
    </w:rPr>
  </w:style>
  <w:style w:type="paragraph" w:styleId="a5">
    <w:name w:val="Normal (Web)"/>
    <w:basedOn w:val="a"/>
    <w:uiPriority w:val="99"/>
    <w:semiHidden/>
    <w:unhideWhenUsed/>
    <w:rsid w:val="005608B1"/>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w:basedOn w:val="a"/>
    <w:link w:val="a7"/>
    <w:uiPriority w:val="99"/>
    <w:semiHidden/>
    <w:unhideWhenUsed/>
    <w:rsid w:val="005608B1"/>
    <w:pPr>
      <w:spacing w:after="120"/>
    </w:pPr>
    <w:rPr>
      <w:rFonts w:eastAsiaTheme="minorHAnsi"/>
      <w:lang w:eastAsia="en-US"/>
    </w:rPr>
  </w:style>
  <w:style w:type="character" w:customStyle="1" w:styleId="a7">
    <w:name w:val="Основной текст Знак"/>
    <w:basedOn w:val="a0"/>
    <w:link w:val="a6"/>
    <w:uiPriority w:val="99"/>
    <w:semiHidden/>
    <w:rsid w:val="005608B1"/>
    <w:rPr>
      <w:rFonts w:eastAsiaTheme="minorHAnsi"/>
      <w:lang w:eastAsia="en-US"/>
    </w:rPr>
  </w:style>
  <w:style w:type="paragraph" w:styleId="a8">
    <w:name w:val="Body Text Indent"/>
    <w:basedOn w:val="a"/>
    <w:link w:val="a9"/>
    <w:uiPriority w:val="99"/>
    <w:unhideWhenUsed/>
    <w:rsid w:val="005608B1"/>
    <w:pPr>
      <w:spacing w:after="120" w:line="240" w:lineRule="auto"/>
      <w:ind w:left="283"/>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uiPriority w:val="99"/>
    <w:rsid w:val="005608B1"/>
    <w:rPr>
      <w:rFonts w:ascii="Times New Roman" w:eastAsia="Times New Roman" w:hAnsi="Times New Roman" w:cs="Times New Roman"/>
      <w:sz w:val="24"/>
      <w:szCs w:val="24"/>
    </w:rPr>
  </w:style>
  <w:style w:type="character" w:customStyle="1" w:styleId="widgetinline">
    <w:name w:val="_widgetinline"/>
    <w:basedOn w:val="a0"/>
    <w:rsid w:val="005608B1"/>
  </w:style>
</w:styles>
</file>

<file path=word/webSettings.xml><?xml version="1.0" encoding="utf-8"?>
<w:webSettings xmlns:r="http://schemas.openxmlformats.org/officeDocument/2006/relationships" xmlns:w="http://schemas.openxmlformats.org/wordprocessingml/2006/main">
  <w:divs>
    <w:div w:id="129023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AoznvbcEL//nucJ94MjYouIPfHCGHw6jUsXzKMOtJ6U=</DigestValue>
    </Reference>
    <Reference URI="#idOfficeObject" Type="http://www.w3.org/2000/09/xmldsig#Object">
      <DigestMethod Algorithm="urn:ietf:params:xml:ns:cpxmlsec:algorithms:gostr34112012-256"/>
      <DigestValue>q/ciqg7ZlIZsOB/v4Hylx3xop7sMC6NqXfQL2xpzUtQ=</DigestValue>
    </Reference>
  </SignedInfo>
  <SignatureValue>szXiZIiusP68akNCZm6nwNEDkhVc55w5fydo6geXByz5ulTItuFZ6lT6XbM6qC1J
Ni727d9caW7WwVDT9XUFCg==</SignatureValue>
  <KeyInfo>
    <X509Data>
      <X509Certificate>MIIJwTCCCW6gAwIBAgIUJR1E+06Opn9+Dplas6X+PavndB0wCgYIKoUDBwEBAwIw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</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6"/>
            <mdssi:RelationshipReference SourceId="rId5"/>
          </Transform>
          <Transform Algorithm="http://www.w3.org/TR/2001/REC-xml-c14n-20010315"/>
        </Transforms>
        <DigestMethod Algorithm="http://www.w3.org/2000/09/xmldsig#sha1"/>
        <DigestValue>HwUbaIc3G7qwvCASq89rIu/7FDU=</DigestValue>
      </Reference>
      <Reference URI="/word/document.xml?ContentType=application/vnd.openxmlformats-officedocument.wordprocessingml.document.main+xml">
        <DigestMethod Algorithm="http://www.w3.org/2000/09/xmldsig#sha1"/>
        <DigestValue>gQJ6EJTVIp1kkk8Fv6NW8x2AX5w=</DigestValue>
      </Reference>
      <Reference URI="/word/fontTable.xml?ContentType=application/vnd.openxmlformats-officedocument.wordprocessingml.fontTable+xml">
        <DigestMethod Algorithm="http://www.w3.org/2000/09/xmldsig#sha1"/>
        <DigestValue>41UYpSXfCxt0+gPxKvap0POTLrE=</DigestValue>
      </Reference>
      <Reference URI="/word/settings.xml?ContentType=application/vnd.openxmlformats-officedocument.wordprocessingml.settings+xml">
        <DigestMethod Algorithm="http://www.w3.org/2000/09/xmldsig#sha1"/>
        <DigestValue>WB/nwveIKNGoqAYC9FoCPejGu3k=</DigestValue>
      </Reference>
      <Reference URI="/word/styles.xml?ContentType=application/vnd.openxmlformats-officedocument.wordprocessingml.styles+xml">
        <DigestMethod Algorithm="http://www.w3.org/2000/09/xmldsig#sha1"/>
        <DigestValue>6o69q6MXWmYn3G8zrnivRVb2mFc=</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L76N14SE8LqU3yb64/b56o2nF/0=</DigestValue>
      </Reference>
    </Manifest>
    <SignatureProperties>
      <SignatureProperty Id="idSignatureTime" Target="#idPackageSignature">
        <mdssi:SignatureTime>
          <mdssi:Format>YYYY-MM-DDThh:mm:ssTZD</mdssi:Format>
          <mdssi:Value>2022-10-02T17:27:07Z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6</TotalTime>
  <Pages>32</Pages>
  <Words>6700</Words>
  <Characters>38191</Characters>
  <Application>Microsoft Office Word</Application>
  <DocSecurity>0</DocSecurity>
  <Lines>318</Lines>
  <Paragraphs>89</Paragraphs>
  <ScaleCrop>false</ScaleCrop>
  <Company/>
  <LinksUpToDate>false</LinksUpToDate>
  <CharactersWithSpaces>44802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2022-09-27T16:57:00Z</dcterms:created>
  <dcterms:modified xsi:type="dcterms:W3CDTF">2022-09-28T05:57:00Z</dcterms:modified>
</cp:coreProperties>
</file>